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652" w:rsidRDefault="00B60652" w:rsidP="00B60652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Аннотация к рабочей программе основного общего образования по литературе</w:t>
      </w:r>
    </w:p>
    <w:p w:rsidR="00B60652" w:rsidRDefault="00B60652" w:rsidP="00B60652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7 классе на 2019-2020 учебный год</w:t>
      </w:r>
    </w:p>
    <w:p w:rsidR="00B60652" w:rsidRDefault="00B60652" w:rsidP="00B60652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jc w:val="center"/>
        <w:rPr>
          <w:b/>
          <w:bCs/>
        </w:rPr>
      </w:pPr>
    </w:p>
    <w:p w:rsidR="00B60652" w:rsidRPr="00B60652" w:rsidRDefault="00B60652" w:rsidP="00B60652">
      <w:pPr>
        <w:pStyle w:val="a6"/>
        <w:numPr>
          <w:ilvl w:val="0"/>
          <w:numId w:val="8"/>
        </w:numPr>
        <w:ind w:left="0"/>
        <w:rPr>
          <w:rFonts w:ascii="Times New Roman" w:hAnsi="Times New Roman" w:cs="Times New Roman"/>
          <w:b/>
        </w:rPr>
      </w:pPr>
      <w:r>
        <w:rPr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</w:rPr>
        <w:t>Место учебного предмета в структуре основной образовательной программы</w:t>
      </w:r>
    </w:p>
    <w:p w:rsidR="00B60652" w:rsidRPr="00B60652" w:rsidRDefault="00B60652" w:rsidP="00B60652">
      <w:pPr>
        <w:pStyle w:val="a3"/>
        <w:tabs>
          <w:tab w:val="left" w:pos="615"/>
          <w:tab w:val="left" w:pos="4065"/>
          <w:tab w:val="center" w:pos="4677"/>
        </w:tabs>
        <w:spacing w:before="0" w:beforeAutospacing="0" w:after="0" w:afterAutospacing="0"/>
        <w:ind w:firstLine="567"/>
        <w:jc w:val="both"/>
        <w:rPr>
          <w:b/>
          <w:bCs/>
        </w:rPr>
      </w:pPr>
      <w:r w:rsidRPr="00B60652">
        <w:rPr>
          <w:b/>
          <w:bCs/>
        </w:rPr>
        <w:t>Рабочая программа разработана на основании:</w:t>
      </w:r>
    </w:p>
    <w:p w:rsidR="00B60652" w:rsidRPr="00B60652" w:rsidRDefault="00B60652" w:rsidP="00B60652">
      <w:pPr>
        <w:pStyle w:val="ParagraphStyle"/>
        <w:ind w:firstLine="709"/>
        <w:jc w:val="both"/>
        <w:rPr>
          <w:rFonts w:ascii="Times New Roman" w:eastAsia="Calibri" w:hAnsi="Times New Roman" w:cs="Times New Roman"/>
        </w:rPr>
      </w:pPr>
      <w:r w:rsidRPr="00B60652">
        <w:rPr>
          <w:rFonts w:ascii="Times New Roman" w:eastAsia="Calibri" w:hAnsi="Times New Roman" w:cs="Times New Roman"/>
        </w:rPr>
        <w:t>- федерального государственного стандарта основного общего образования;</w:t>
      </w:r>
    </w:p>
    <w:p w:rsidR="00B60652" w:rsidRPr="00B60652" w:rsidRDefault="00B60652" w:rsidP="00B6065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60652">
        <w:rPr>
          <w:rFonts w:ascii="Times New Roman" w:eastAsia="Calibri" w:hAnsi="Times New Roman" w:cs="Times New Roman"/>
          <w:sz w:val="24"/>
          <w:szCs w:val="24"/>
        </w:rPr>
        <w:t xml:space="preserve">- примерной программы </w:t>
      </w:r>
      <w:r w:rsidRPr="00B60652">
        <w:rPr>
          <w:rFonts w:ascii="Times New Roman" w:hAnsi="Times New Roman"/>
          <w:sz w:val="24"/>
          <w:szCs w:val="24"/>
        </w:rPr>
        <w:t xml:space="preserve">основного общего образования по </w:t>
      </w:r>
      <w:r w:rsidRPr="00B60652">
        <w:rPr>
          <w:rFonts w:ascii="Times New Roman" w:eastAsia="Calibri" w:hAnsi="Times New Roman" w:cs="Times New Roman"/>
          <w:sz w:val="24"/>
          <w:szCs w:val="24"/>
        </w:rPr>
        <w:t>литературе</w:t>
      </w:r>
      <w:r w:rsidRPr="00B60652">
        <w:rPr>
          <w:rFonts w:ascii="Times New Roman" w:hAnsi="Times New Roman" w:cs="Times New Roman"/>
          <w:bCs/>
          <w:sz w:val="24"/>
          <w:szCs w:val="24"/>
        </w:rPr>
        <w:t>;</w:t>
      </w:r>
    </w:p>
    <w:p w:rsidR="00B60652" w:rsidRPr="00B60652" w:rsidRDefault="00B60652" w:rsidP="00B60652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60652">
        <w:rPr>
          <w:rFonts w:ascii="Times New Roman" w:hAnsi="Times New Roman" w:cs="Times New Roman"/>
          <w:bCs/>
          <w:sz w:val="24"/>
          <w:szCs w:val="24"/>
        </w:rPr>
        <w:t xml:space="preserve">- авторской программы курса «Литература» 5-11 классы. Авторы- составители Г.С. </w:t>
      </w:r>
      <w:proofErr w:type="spellStart"/>
      <w:r w:rsidRPr="00B60652">
        <w:rPr>
          <w:rFonts w:ascii="Times New Roman" w:hAnsi="Times New Roman" w:cs="Times New Roman"/>
          <w:bCs/>
          <w:sz w:val="24"/>
          <w:szCs w:val="24"/>
        </w:rPr>
        <w:t>Меркин</w:t>
      </w:r>
      <w:proofErr w:type="spellEnd"/>
      <w:r w:rsidRPr="00B6065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Pr="00B60652">
        <w:rPr>
          <w:rFonts w:ascii="Times New Roman" w:hAnsi="Times New Roman" w:cs="Times New Roman"/>
          <w:bCs/>
          <w:sz w:val="24"/>
          <w:szCs w:val="24"/>
        </w:rPr>
        <w:t>С.А.Зинин</w:t>
      </w:r>
      <w:proofErr w:type="spellEnd"/>
      <w:r w:rsidRPr="00B60652">
        <w:rPr>
          <w:rFonts w:ascii="Times New Roman" w:hAnsi="Times New Roman" w:cs="Times New Roman"/>
          <w:bCs/>
          <w:sz w:val="24"/>
          <w:szCs w:val="24"/>
        </w:rPr>
        <w:t xml:space="preserve">  (</w:t>
      </w:r>
      <w:proofErr w:type="gramEnd"/>
      <w:r w:rsidRPr="00B60652">
        <w:rPr>
          <w:rFonts w:ascii="Times New Roman" w:hAnsi="Times New Roman" w:cs="Times New Roman"/>
          <w:bCs/>
          <w:sz w:val="24"/>
          <w:szCs w:val="24"/>
        </w:rPr>
        <w:t>ФГОС Инновационная школа). Москва «Русское слово» 2014.</w:t>
      </w:r>
    </w:p>
    <w:p w:rsidR="00B60652" w:rsidRDefault="00B60652" w:rsidP="00B606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652">
        <w:rPr>
          <w:rFonts w:ascii="Times New Roman" w:hAnsi="Times New Roman" w:cs="Times New Roman"/>
          <w:bCs/>
          <w:sz w:val="24"/>
          <w:szCs w:val="24"/>
        </w:rPr>
        <w:t xml:space="preserve">- учебник «Литература», 7 класс, автор-составитель Г.С. </w:t>
      </w:r>
      <w:proofErr w:type="spellStart"/>
      <w:r w:rsidRPr="00B60652">
        <w:rPr>
          <w:rFonts w:ascii="Times New Roman" w:hAnsi="Times New Roman" w:cs="Times New Roman"/>
          <w:bCs/>
          <w:sz w:val="24"/>
          <w:szCs w:val="24"/>
        </w:rPr>
        <w:t>Меркин</w:t>
      </w:r>
      <w:proofErr w:type="spellEnd"/>
      <w:r w:rsidRPr="00B60652">
        <w:rPr>
          <w:rFonts w:ascii="Times New Roman" w:hAnsi="Times New Roman" w:cs="Times New Roman"/>
          <w:bCs/>
          <w:sz w:val="24"/>
          <w:szCs w:val="24"/>
        </w:rPr>
        <w:t>, Москва, «Русское слово», 2017</w:t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r w:rsidRPr="00B60652">
        <w:rPr>
          <w:rFonts w:ascii="Times New Roman" w:hAnsi="Times New Roman" w:cs="Times New Roman"/>
          <w:bCs/>
          <w:sz w:val="24"/>
          <w:szCs w:val="24"/>
        </w:rPr>
        <w:t>.</w:t>
      </w:r>
    </w:p>
    <w:p w:rsidR="00B60652" w:rsidRDefault="00B60652" w:rsidP="00B606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0652" w:rsidRPr="00B60652" w:rsidRDefault="00B60652" w:rsidP="00B60652">
      <w:pPr>
        <w:pStyle w:val="a6"/>
        <w:numPr>
          <w:ilvl w:val="0"/>
          <w:numId w:val="8"/>
        </w:numPr>
        <w:ind w:left="0"/>
        <w:rPr>
          <w:rFonts w:ascii="Times New Roman" w:hAnsi="Times New Roman" w:cs="Times New Roman"/>
          <w:b/>
        </w:rPr>
      </w:pPr>
      <w:r w:rsidRPr="00B60652">
        <w:rPr>
          <w:rFonts w:ascii="Times New Roman" w:hAnsi="Times New Roman" w:cs="Times New Roman"/>
          <w:b/>
        </w:rPr>
        <w:t>Планируемые результаты</w:t>
      </w:r>
    </w:p>
    <w:p w:rsidR="00B60652" w:rsidRPr="00B60652" w:rsidRDefault="00B60652" w:rsidP="00B6065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MS Mincho" w:hAnsi="Times New Roman"/>
          <w:sz w:val="24"/>
          <w:szCs w:val="24"/>
        </w:rPr>
      </w:pPr>
      <w:r w:rsidRPr="00B60652">
        <w:rPr>
          <w:rFonts w:ascii="Times New Roman" w:eastAsia="MS Mincho" w:hAnsi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в 7 классе являются:</w:t>
      </w:r>
    </w:p>
    <w:p w:rsidR="00B60652" w:rsidRPr="00B60652" w:rsidRDefault="00B60652" w:rsidP="00B606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0652">
        <w:rPr>
          <w:rFonts w:ascii="Times New Roman" w:hAnsi="Times New Roman"/>
          <w:sz w:val="24"/>
          <w:szCs w:val="24"/>
        </w:rPr>
        <w:t>осознание</w:t>
      </w:r>
      <w:proofErr w:type="gramEnd"/>
      <w:r w:rsidRPr="00B60652">
        <w:rPr>
          <w:rFonts w:ascii="Times New Roman" w:hAnsi="Times New Roman"/>
          <w:sz w:val="24"/>
          <w:szCs w:val="24"/>
        </w:rPr>
        <w:t xml:space="preserve">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</w:r>
    </w:p>
    <w:p w:rsidR="00B60652" w:rsidRPr="00B60652" w:rsidRDefault="00B60652" w:rsidP="00B606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0652">
        <w:rPr>
          <w:rFonts w:ascii="Times New Roman" w:eastAsia="Times New Roman" w:hAnsi="Times New Roman"/>
          <w:sz w:val="24"/>
          <w:szCs w:val="24"/>
        </w:rPr>
        <w:t>восприятие</w:t>
      </w:r>
      <w:proofErr w:type="gramEnd"/>
      <w:r w:rsidRPr="00B60652">
        <w:rPr>
          <w:rFonts w:ascii="Times New Roman" w:hAnsi="Times New Roman"/>
          <w:sz w:val="24"/>
          <w:szCs w:val="24"/>
        </w:rPr>
        <w:t xml:space="preserve"> литературы как одной из основных культурных ценностей народа (отражающей его </w:t>
      </w:r>
      <w:r w:rsidRPr="00B60652">
        <w:rPr>
          <w:rFonts w:ascii="Times New Roman" w:eastAsia="Times New Roman" w:hAnsi="Times New Roman"/>
          <w:sz w:val="24"/>
          <w:szCs w:val="24"/>
        </w:rPr>
        <w:t>менталитет, историю, мировосприятие) и</w:t>
      </w:r>
      <w:r w:rsidRPr="00B60652">
        <w:rPr>
          <w:rFonts w:ascii="Times New Roman" w:hAnsi="Times New Roman"/>
          <w:sz w:val="24"/>
          <w:szCs w:val="24"/>
        </w:rPr>
        <w:t xml:space="preserve"> человечества (содержащей смыслы, важные для человечества в целом);</w:t>
      </w:r>
    </w:p>
    <w:p w:rsidR="00B60652" w:rsidRPr="00B60652" w:rsidRDefault="00B60652" w:rsidP="00B6065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B60652">
        <w:rPr>
          <w:rFonts w:ascii="Times New Roman" w:hAnsi="Times New Roman"/>
          <w:sz w:val="24"/>
          <w:szCs w:val="24"/>
        </w:rPr>
        <w:t>обеспечение</w:t>
      </w:r>
      <w:proofErr w:type="gramEnd"/>
      <w:r w:rsidRPr="00B60652">
        <w:rPr>
          <w:rFonts w:ascii="Times New Roman" w:hAnsi="Times New Roman"/>
          <w:sz w:val="24"/>
          <w:szCs w:val="24"/>
        </w:rPr>
        <w:t xml:space="preserve">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B60652" w:rsidRPr="00B60652" w:rsidRDefault="00B60652" w:rsidP="00B6065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0652">
        <w:rPr>
          <w:rFonts w:ascii="Times New Roman" w:hAnsi="Times New Roman"/>
          <w:sz w:val="24"/>
          <w:szCs w:val="24"/>
        </w:rPr>
        <w:t>воспитание</w:t>
      </w:r>
      <w:proofErr w:type="gramEnd"/>
      <w:r w:rsidRPr="00B60652">
        <w:rPr>
          <w:rFonts w:ascii="Times New Roman" w:hAnsi="Times New Roman"/>
          <w:sz w:val="24"/>
          <w:szCs w:val="24"/>
        </w:rPr>
        <w:t xml:space="preserve">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B60652" w:rsidRPr="00B60652" w:rsidRDefault="00B60652" w:rsidP="00B6065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0652">
        <w:rPr>
          <w:rFonts w:ascii="Times New Roman" w:hAnsi="Times New Roman"/>
          <w:sz w:val="24"/>
          <w:szCs w:val="24"/>
        </w:rPr>
        <w:t>развитие</w:t>
      </w:r>
      <w:proofErr w:type="gramEnd"/>
      <w:r w:rsidRPr="00B60652">
        <w:rPr>
          <w:rFonts w:ascii="Times New Roman" w:hAnsi="Times New Roman"/>
          <w:sz w:val="24"/>
          <w:szCs w:val="24"/>
        </w:rPr>
        <w:t xml:space="preserve"> способности понимать литературные художественные произведения, воплощающие разные этнокультурные традиции;</w:t>
      </w:r>
    </w:p>
    <w:p w:rsidR="00B60652" w:rsidRPr="00B60652" w:rsidRDefault="00B60652" w:rsidP="00B6065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0652">
        <w:rPr>
          <w:rFonts w:ascii="Times New Roman" w:hAnsi="Times New Roman"/>
          <w:sz w:val="24"/>
          <w:szCs w:val="24"/>
        </w:rPr>
        <w:t>овладение</w:t>
      </w:r>
      <w:proofErr w:type="gramEnd"/>
      <w:r w:rsidRPr="00B60652">
        <w:rPr>
          <w:rFonts w:ascii="Times New Roman" w:hAnsi="Times New Roman"/>
          <w:sz w:val="24"/>
          <w:szCs w:val="24"/>
        </w:rPr>
        <w:t xml:space="preserve">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B60652" w:rsidRPr="00B60652" w:rsidRDefault="00B60652" w:rsidP="00B60652">
      <w:pPr>
        <w:pStyle w:val="c4"/>
        <w:shd w:val="clear" w:color="auto" w:fill="FFFFFF"/>
        <w:spacing w:before="0" w:beforeAutospacing="0" w:after="0" w:afterAutospacing="0"/>
        <w:jc w:val="both"/>
        <w:rPr>
          <w:rFonts w:eastAsiaTheme="minorEastAsia" w:cstheme="minorBidi"/>
          <w:i/>
        </w:rPr>
      </w:pPr>
      <w:r w:rsidRPr="00B60652">
        <w:rPr>
          <w:rFonts w:eastAsiaTheme="minorEastAsia" w:cstheme="minorBidi"/>
          <w:i/>
        </w:rPr>
        <w:t>Ученик научится: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определять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тему и основную мысль произведения;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владеть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различными видами пересказа, пересказывать сюжет; выявлять особенности композиции, основной конфликт, вычленять фабулу;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характеризовать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героев-персонажей, давать их сравнительные характеристики; оценивать систему персонажей;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находить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основные изобразительно-выразительные средства, характерные для творческой манеры писателя, определять их художественные функции; выявлять особенности языка и стиля писателя);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определять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</w:t>
      </w:r>
      <w:proofErr w:type="spellStart"/>
      <w:r w:rsidRPr="00B60652">
        <w:rPr>
          <w:rFonts w:ascii="Times New Roman" w:eastAsia="MS Mincho" w:hAnsi="Times New Roman"/>
          <w:sz w:val="24"/>
          <w:szCs w:val="24"/>
        </w:rPr>
        <w:t>жанро</w:t>
      </w:r>
      <w:proofErr w:type="spellEnd"/>
      <w:r w:rsidRPr="00B60652">
        <w:rPr>
          <w:rFonts w:ascii="Times New Roman" w:eastAsia="MS Mincho" w:hAnsi="Times New Roman"/>
          <w:sz w:val="24"/>
          <w:szCs w:val="24"/>
        </w:rPr>
        <w:t xml:space="preserve">-родовую специфику художественного произведения; 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объяснять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свое понимание нравственно-философской, социально-исторической и эстетической проблематики произведений;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выделять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в произведениях элементы художественной формы и обнаруживать связи между ними;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hAnsi="Times New Roman"/>
          <w:sz w:val="24"/>
          <w:szCs w:val="24"/>
        </w:rPr>
        <w:t>выявлять</w:t>
      </w:r>
      <w:proofErr w:type="gramEnd"/>
      <w:r w:rsidRPr="00B60652">
        <w:rPr>
          <w:rFonts w:ascii="Times New Roman" w:hAnsi="Times New Roman"/>
          <w:sz w:val="24"/>
          <w:szCs w:val="24"/>
        </w:rPr>
        <w:t xml:space="preserve"> и осмыслять формы авторской оценки героев, событий, характер авторских </w:t>
      </w:r>
      <w:r w:rsidRPr="00B60652">
        <w:rPr>
          <w:rFonts w:ascii="Times New Roman" w:hAnsi="Times New Roman"/>
          <w:sz w:val="24"/>
          <w:szCs w:val="24"/>
        </w:rPr>
        <w:lastRenderedPageBreak/>
        <w:t>взаимоотношений с «читателем» как адресатом произведения</w:t>
      </w:r>
      <w:r w:rsidRPr="00B60652">
        <w:rPr>
          <w:rFonts w:ascii="Times New Roman" w:eastAsia="MS Mincho" w:hAnsi="Times New Roman"/>
          <w:sz w:val="24"/>
          <w:szCs w:val="24"/>
        </w:rPr>
        <w:t xml:space="preserve">; 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пользоваться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представлять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развернутый устный или письменный ответ на поставленные вопросы; вести учебные дискуссии;</w:t>
      </w:r>
    </w:p>
    <w:p w:rsidR="00B60652" w:rsidRPr="00B60652" w:rsidRDefault="00B60652" w:rsidP="00B606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собирать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B60652">
        <w:rPr>
          <w:rFonts w:ascii="Times New Roman" w:hAnsi="Times New Roman"/>
          <w:bCs/>
          <w:sz w:val="24"/>
          <w:szCs w:val="24"/>
        </w:rPr>
        <w:t>организации дискуссии</w:t>
      </w:r>
      <w:r w:rsidRPr="00B60652">
        <w:rPr>
          <w:rFonts w:ascii="Times New Roman" w:eastAsia="MS Mincho" w:hAnsi="Times New Roman"/>
          <w:sz w:val="24"/>
          <w:szCs w:val="24"/>
        </w:rPr>
        <w:t>.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выражать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личное отношение к художественному произведению, аргументировать свою точку зрения. 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выразительно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читать с листа и наизусть произведения/фрагменты</w:t>
      </w:r>
    </w:p>
    <w:p w:rsidR="00B60652" w:rsidRPr="00B60652" w:rsidRDefault="00B60652" w:rsidP="00B60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произведений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художественной литературы, передавая личное отношение к произведению;</w:t>
      </w:r>
    </w:p>
    <w:p w:rsidR="00B60652" w:rsidRPr="00B60652" w:rsidRDefault="00B60652" w:rsidP="00B60652">
      <w:pPr>
        <w:pStyle w:val="c4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осознанно</w:t>
      </w:r>
      <w:proofErr w:type="gramEnd"/>
      <w:r w:rsidRPr="00B60652">
        <w:rPr>
          <w:rFonts w:eastAsia="MS Mincho" w:cstheme="minorBidi"/>
        </w:rPr>
        <w:t xml:space="preserve">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B60652" w:rsidRPr="00B60652" w:rsidRDefault="00B60652" w:rsidP="00B60652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воспринимать</w:t>
      </w:r>
      <w:proofErr w:type="gramEnd"/>
      <w:r w:rsidRPr="00B60652">
        <w:rPr>
          <w:rFonts w:eastAsia="MS Mincho" w:cstheme="minorBidi"/>
        </w:rPr>
        <w:t xml:space="preserve"> художественный текст как произведение искусства, послание автора читателю, современнику и потомку;</w:t>
      </w:r>
    </w:p>
    <w:p w:rsidR="00B60652" w:rsidRPr="00B60652" w:rsidRDefault="00B60652" w:rsidP="00B60652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определять</w:t>
      </w:r>
      <w:proofErr w:type="gramEnd"/>
      <w:r w:rsidRPr="00B60652">
        <w:rPr>
          <w:rFonts w:eastAsia="MS Mincho" w:cstheme="minorBidi"/>
        </w:rPr>
        <w:t xml:space="preserve"> для себя актуальную и перспективную цель чтения художественной литературы; выбирать произведения для самостоятельного чтения;</w:t>
      </w:r>
    </w:p>
    <w:p w:rsidR="00B60652" w:rsidRPr="00B60652" w:rsidRDefault="00B60652" w:rsidP="00B60652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выявлять</w:t>
      </w:r>
      <w:proofErr w:type="gramEnd"/>
      <w:r w:rsidRPr="00B60652">
        <w:rPr>
          <w:rFonts w:eastAsia="MS Mincho" w:cstheme="minorBidi"/>
        </w:rPr>
        <w:t xml:space="preserve">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B60652" w:rsidRPr="00B60652" w:rsidRDefault="00B60652" w:rsidP="00B60652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определять</w:t>
      </w:r>
      <w:proofErr w:type="gramEnd"/>
      <w:r w:rsidRPr="00B60652">
        <w:rPr>
          <w:rFonts w:eastAsia="MS Mincho" w:cstheme="minorBidi"/>
        </w:rPr>
        <w:t xml:space="preserve"> актуальность произведений для читателей разных поколений и вступать в диалог с другими читателями;</w:t>
      </w:r>
    </w:p>
    <w:p w:rsidR="00B60652" w:rsidRPr="00B60652" w:rsidRDefault="00B60652" w:rsidP="00B60652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анализировать</w:t>
      </w:r>
      <w:proofErr w:type="gramEnd"/>
      <w:r w:rsidRPr="00B60652">
        <w:rPr>
          <w:rFonts w:eastAsia="MS Mincho" w:cstheme="minorBidi"/>
        </w:rPr>
        <w:t xml:space="preserve"> и истолковывать произведения разной жанровой природы, аргументированно формулируя своё отношение к прочитанному;</w:t>
      </w:r>
    </w:p>
    <w:p w:rsidR="00B60652" w:rsidRPr="00B60652" w:rsidRDefault="00B60652" w:rsidP="00B60652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создавать</w:t>
      </w:r>
      <w:proofErr w:type="gramEnd"/>
      <w:r w:rsidRPr="00B60652">
        <w:rPr>
          <w:rFonts w:eastAsia="MS Mincho" w:cstheme="minorBidi"/>
        </w:rPr>
        <w:t xml:space="preserve"> собственный текст аналитического и интерпретирующего характера в различных форматах;</w:t>
      </w:r>
    </w:p>
    <w:p w:rsidR="00B60652" w:rsidRPr="00B60652" w:rsidRDefault="00B60652" w:rsidP="00B60652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сопоставлять</w:t>
      </w:r>
      <w:proofErr w:type="gramEnd"/>
      <w:r w:rsidRPr="00B60652">
        <w:rPr>
          <w:rFonts w:eastAsia="MS Mincho" w:cstheme="minorBidi"/>
        </w:rPr>
        <w:t xml:space="preserve"> произведение словесного искусства и его воплощение в других искусствах;</w:t>
      </w:r>
    </w:p>
    <w:p w:rsidR="00B60652" w:rsidRPr="00B60652" w:rsidRDefault="00B60652" w:rsidP="00B60652">
      <w:pPr>
        <w:pStyle w:val="c4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работать</w:t>
      </w:r>
      <w:proofErr w:type="gramEnd"/>
      <w:r w:rsidRPr="00B60652">
        <w:rPr>
          <w:rFonts w:eastAsia="MS Mincho" w:cstheme="minorBidi"/>
        </w:rPr>
        <w:t xml:space="preserve"> с разными источниками информации и владеть основными способами её обработки и презентации;</w:t>
      </w:r>
    </w:p>
    <w:p w:rsidR="00B60652" w:rsidRPr="00B60652" w:rsidRDefault="00B60652" w:rsidP="00B6065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различать</w:t>
      </w:r>
      <w:proofErr w:type="gramEnd"/>
      <w:r w:rsidRPr="00B60652">
        <w:rPr>
          <w:rFonts w:eastAsia="MS Mincho" w:cstheme="minorBidi"/>
        </w:rPr>
        <w:t xml:space="preserve">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фольклорное произведение и его интерпретацию средствами других искусств (иллюстрация, мультипликация, художественный фильм);</w:t>
      </w:r>
    </w:p>
    <w:p w:rsidR="00B60652" w:rsidRPr="00B60652" w:rsidRDefault="00B60652" w:rsidP="00B60652">
      <w:pPr>
        <w:pStyle w:val="c4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выделять</w:t>
      </w:r>
      <w:proofErr w:type="gramEnd"/>
      <w:r w:rsidRPr="00B60652">
        <w:rPr>
          <w:rFonts w:eastAsia="MS Mincho" w:cstheme="minorBidi"/>
        </w:rPr>
        <w:t xml:space="preserve">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B60652" w:rsidRPr="00B60652" w:rsidRDefault="00B60652" w:rsidP="00B60652">
      <w:pPr>
        <w:pStyle w:val="c4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видеть</w:t>
      </w:r>
      <w:proofErr w:type="gramEnd"/>
      <w:r w:rsidRPr="00B60652">
        <w:rPr>
          <w:rFonts w:eastAsia="MS Mincho" w:cstheme="minorBidi"/>
        </w:rPr>
        <w:t xml:space="preserve"> черты русского национального характера в героях произведений  русской литературы;</w:t>
      </w:r>
    </w:p>
    <w:p w:rsidR="00B60652" w:rsidRPr="00B60652" w:rsidRDefault="00B60652" w:rsidP="00B60652">
      <w:pPr>
        <w:pStyle w:val="c4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целенаправленно</w:t>
      </w:r>
      <w:proofErr w:type="gramEnd"/>
      <w:r w:rsidRPr="00B60652">
        <w:rPr>
          <w:rFonts w:eastAsia="MS Mincho" w:cstheme="minorBidi"/>
        </w:rPr>
        <w:t xml:space="preserve"> использовать малые фольклорные жанры в своих устных и письменных высказываниях;</w:t>
      </w:r>
    </w:p>
    <w:p w:rsidR="00B60652" w:rsidRPr="00B60652" w:rsidRDefault="00B60652" w:rsidP="00B60652">
      <w:pPr>
        <w:pStyle w:val="c4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выразительно</w:t>
      </w:r>
      <w:proofErr w:type="gramEnd"/>
      <w:r w:rsidRPr="00B60652">
        <w:rPr>
          <w:rFonts w:eastAsia="MS Mincho" w:cstheme="minorBidi"/>
        </w:rPr>
        <w:t xml:space="preserve"> читать;</w:t>
      </w:r>
    </w:p>
    <w:p w:rsidR="00B60652" w:rsidRPr="00B60652" w:rsidRDefault="00B60652" w:rsidP="00B60652">
      <w:pPr>
        <w:pStyle w:val="c4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сопоставлять</w:t>
      </w:r>
      <w:proofErr w:type="gramEnd"/>
      <w:r w:rsidRPr="00B60652">
        <w:rPr>
          <w:rFonts w:eastAsia="MS Mincho" w:cstheme="minorBidi"/>
        </w:rPr>
        <w:t xml:space="preserve"> произведения смежных жанров (былина и предание, былина и миф, былина и волшебная сказка и т.п.);</w:t>
      </w:r>
    </w:p>
    <w:p w:rsidR="00B60652" w:rsidRPr="00B60652" w:rsidRDefault="00B60652" w:rsidP="00B6065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характеризовать</w:t>
      </w:r>
      <w:proofErr w:type="gramEnd"/>
      <w:r w:rsidRPr="00B60652">
        <w:rPr>
          <w:rFonts w:eastAsia="MS Mincho" w:cstheme="minorBidi"/>
        </w:rPr>
        <w:t xml:space="preserve"> отдельный персонаж и средства создания его образа, владеть навыками сопоставительной характеристики персонажей.</w:t>
      </w:r>
    </w:p>
    <w:p w:rsidR="00B60652" w:rsidRPr="00B60652" w:rsidRDefault="00B60652" w:rsidP="00B60652">
      <w:pPr>
        <w:pStyle w:val="c4"/>
        <w:shd w:val="clear" w:color="auto" w:fill="FFFFFF"/>
        <w:spacing w:before="0" w:beforeAutospacing="0" w:after="0" w:afterAutospacing="0"/>
        <w:jc w:val="both"/>
        <w:rPr>
          <w:rFonts w:eastAsia="MS Mincho" w:cstheme="minorBidi"/>
          <w:i/>
        </w:rPr>
      </w:pPr>
      <w:r w:rsidRPr="00B60652">
        <w:rPr>
          <w:rFonts w:eastAsia="MS Mincho" w:cstheme="minorBidi"/>
          <w:i/>
        </w:rPr>
        <w:t>Ученик получит возможность научиться:</w:t>
      </w:r>
    </w:p>
    <w:p w:rsidR="00B60652" w:rsidRPr="00B60652" w:rsidRDefault="00B60652" w:rsidP="00B60652">
      <w:pPr>
        <w:pStyle w:val="c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выбирать</w:t>
      </w:r>
      <w:proofErr w:type="gramEnd"/>
      <w:r w:rsidRPr="00B60652">
        <w:rPr>
          <w:rFonts w:eastAsia="MS Mincho" w:cstheme="minorBidi"/>
        </w:rPr>
        <w:t xml:space="preserve"> путь анализа произведения, адекватный жанрово-родовой природе художественного текста;</w:t>
      </w:r>
    </w:p>
    <w:p w:rsidR="00B60652" w:rsidRPr="00B60652" w:rsidRDefault="00B60652" w:rsidP="00B60652">
      <w:pPr>
        <w:pStyle w:val="c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lastRenderedPageBreak/>
        <w:t>дифференцировать</w:t>
      </w:r>
      <w:proofErr w:type="gramEnd"/>
      <w:r w:rsidRPr="00B60652">
        <w:rPr>
          <w:rFonts w:eastAsia="MS Mincho" w:cstheme="minorBidi"/>
        </w:rPr>
        <w:t xml:space="preserve"> элементы поэтики художественного текста, видеть их художественную и смысловую функцию;</w:t>
      </w:r>
    </w:p>
    <w:p w:rsidR="00B60652" w:rsidRPr="00B60652" w:rsidRDefault="00B60652" w:rsidP="00B60652">
      <w:pPr>
        <w:pStyle w:val="c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оценивать</w:t>
      </w:r>
      <w:proofErr w:type="gramEnd"/>
      <w:r w:rsidRPr="00B60652">
        <w:rPr>
          <w:rFonts w:eastAsia="MS Mincho" w:cstheme="minorBidi"/>
        </w:rPr>
        <w:t xml:space="preserve"> интерпретацию художественного текста, созданную средствами других искусств;</w:t>
      </w:r>
    </w:p>
    <w:p w:rsidR="00B60652" w:rsidRPr="00B60652" w:rsidRDefault="00B60652" w:rsidP="00B60652">
      <w:pPr>
        <w:pStyle w:val="c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создавать</w:t>
      </w:r>
      <w:proofErr w:type="gramEnd"/>
      <w:r w:rsidRPr="00B60652">
        <w:rPr>
          <w:rFonts w:eastAsia="MS Mincho" w:cstheme="minorBidi"/>
        </w:rPr>
        <w:t xml:space="preserve"> собственную интерпретацию изученного текста средствами других искусств;</w:t>
      </w:r>
    </w:p>
    <w:p w:rsidR="00B60652" w:rsidRPr="00B60652" w:rsidRDefault="00B60652" w:rsidP="00B60652">
      <w:pPr>
        <w:pStyle w:val="c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сопоставлять</w:t>
      </w:r>
      <w:proofErr w:type="gramEnd"/>
      <w:r w:rsidRPr="00B60652">
        <w:rPr>
          <w:rFonts w:eastAsia="MS Mincho" w:cstheme="minorBidi"/>
        </w:rPr>
        <w:t xml:space="preserve">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B60652" w:rsidRPr="00B60652" w:rsidRDefault="00B60652" w:rsidP="00B60652">
      <w:pPr>
        <w:pStyle w:val="c4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="MS Mincho" w:cstheme="minorBidi"/>
        </w:rPr>
      </w:pPr>
      <w:proofErr w:type="gramStart"/>
      <w:r w:rsidRPr="00B60652">
        <w:rPr>
          <w:rFonts w:eastAsia="MS Mincho" w:cstheme="minorBidi"/>
        </w:rPr>
        <w:t>вести</w:t>
      </w:r>
      <w:proofErr w:type="gramEnd"/>
      <w:r w:rsidRPr="00B60652">
        <w:rPr>
          <w:rFonts w:eastAsia="MS Mincho" w:cstheme="minorBidi"/>
        </w:rPr>
        <w:t xml:space="preserve"> самостоятельную проектно-исследовательскую деятельность и оформлять её результаты в разных форматах (работа исследовательского характера, проект).</w:t>
      </w:r>
    </w:p>
    <w:p w:rsidR="00B60652" w:rsidRPr="00B60652" w:rsidRDefault="00B60652" w:rsidP="00B6065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B60652">
        <w:rPr>
          <w:rFonts w:ascii="Times New Roman" w:eastAsia="MS Mincho" w:hAnsi="Times New Roman"/>
          <w:sz w:val="24"/>
          <w:szCs w:val="24"/>
        </w:rPr>
        <w:t>ориентироваться</w:t>
      </w:r>
      <w:proofErr w:type="gramEnd"/>
      <w:r w:rsidRPr="00B60652">
        <w:rPr>
          <w:rFonts w:ascii="Times New Roman" w:eastAsia="MS Mincho" w:hAnsi="Times New Roman"/>
          <w:sz w:val="24"/>
          <w:szCs w:val="24"/>
        </w:rPr>
        <w:t xml:space="preserve">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B60652" w:rsidRDefault="00B60652" w:rsidP="00B60652">
      <w:pPr>
        <w:shd w:val="clear" w:color="auto" w:fill="FFFFFF"/>
        <w:tabs>
          <w:tab w:val="left" w:pos="629"/>
        </w:tabs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60652" w:rsidRPr="00B60652" w:rsidRDefault="00B60652" w:rsidP="00B60652">
      <w:pPr>
        <w:pStyle w:val="a6"/>
        <w:numPr>
          <w:ilvl w:val="0"/>
          <w:numId w:val="8"/>
        </w:numPr>
        <w:shd w:val="clear" w:color="auto" w:fill="FFFFFF"/>
        <w:tabs>
          <w:tab w:val="left" w:pos="629"/>
        </w:tabs>
        <w:ind w:left="0"/>
        <w:outlineLvl w:val="0"/>
        <w:rPr>
          <w:rFonts w:ascii="Times New Roman" w:hAnsi="Times New Roman" w:cs="Times New Roman"/>
          <w:b/>
        </w:rPr>
      </w:pPr>
      <w:r w:rsidRPr="00B60652">
        <w:rPr>
          <w:rFonts w:ascii="Times New Roman" w:hAnsi="Times New Roman" w:cs="Times New Roman"/>
          <w:b/>
        </w:rPr>
        <w:t>Содержание курса литературы 7 класс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34"/>
        </w:rPr>
        <w:t>ВВЕДЕНИЕ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Знакомство со структурой и особенностями учебника. Своеобразие курса. Литературные роды (лирика, эпос, драма). Жанр и жанровое образование. Движение жанров. Личность автора, позиция писателя, труд и творчество.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литературные роды.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ИЗ </w:t>
      </w:r>
      <w:r w:rsidRPr="00B60652">
        <w:rPr>
          <w:rFonts w:ascii="Times New Roman" w:hAnsi="Times New Roman" w:cs="Times New Roman"/>
          <w:b/>
          <w:bCs/>
          <w:spacing w:val="42"/>
        </w:rPr>
        <w:t>УСТНОГО</w:t>
      </w:r>
      <w:r w:rsidRPr="00B60652">
        <w:rPr>
          <w:rFonts w:ascii="Times New Roman" w:hAnsi="Times New Roman" w:cs="Times New Roman"/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  <w:bCs/>
          <w:spacing w:val="42"/>
        </w:rPr>
        <w:t>НАРОДНОГО</w:t>
      </w:r>
      <w:r w:rsidRPr="00B60652">
        <w:rPr>
          <w:rFonts w:ascii="Times New Roman" w:hAnsi="Times New Roman" w:cs="Times New Roman"/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  <w:bCs/>
          <w:spacing w:val="44"/>
        </w:rPr>
        <w:t>ТВОРЧЕСТВА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3"/>
        </w:rPr>
        <w:t>Былины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i/>
          <w:iCs/>
        </w:rPr>
        <w:t xml:space="preserve">«Святогор и Микула </w:t>
      </w:r>
      <w:proofErr w:type="spellStart"/>
      <w:r w:rsidRPr="00B60652">
        <w:rPr>
          <w:rFonts w:ascii="Times New Roman" w:hAnsi="Times New Roman" w:cs="Times New Roman"/>
          <w:i/>
          <w:iCs/>
        </w:rPr>
        <w:t>Селянинович</w:t>
      </w:r>
      <w:proofErr w:type="spellEnd"/>
      <w:r w:rsidRPr="00B60652">
        <w:rPr>
          <w:rFonts w:ascii="Times New Roman" w:hAnsi="Times New Roman" w:cs="Times New Roman"/>
          <w:i/>
          <w:iCs/>
        </w:rPr>
        <w:t xml:space="preserve">», «Илья Муромец и Соловей-разбойник». </w:t>
      </w:r>
      <w:r w:rsidRPr="00B60652">
        <w:rPr>
          <w:rFonts w:ascii="Times New Roman" w:hAnsi="Times New Roman" w:cs="Times New Roman"/>
        </w:rPr>
        <w:t xml:space="preserve">А.К. Толстой. </w:t>
      </w:r>
      <w:r w:rsidRPr="00B60652">
        <w:rPr>
          <w:rFonts w:ascii="Times New Roman" w:hAnsi="Times New Roman" w:cs="Times New Roman"/>
          <w:i/>
          <w:iCs/>
        </w:rPr>
        <w:t xml:space="preserve">«Илья Муромец». </w:t>
      </w:r>
      <w:r w:rsidRPr="00B60652">
        <w:rPr>
          <w:rFonts w:ascii="Times New Roman" w:hAnsi="Times New Roman" w:cs="Times New Roman"/>
        </w:rPr>
        <w:t>Событие в былине, поэтическая речь былины, своеобразие характера и речи персонажа, конфликт, поучительная речь былины, отражение в былине народных представлений о нравственности (сила и доброта, ум и мудрость).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эпические жанры в фольклоре. Былина (эпическая песня). Тематика былин. Своеобразие центральных персонажей и конфликта в былине (по сравнению с волшебной сказкой, легендой и преданием).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отзыв на эпизод, письменные ответы на вопросы.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</w:rPr>
        <w:t>работа с иллюстрациями.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Краеведение: </w:t>
      </w:r>
      <w:r w:rsidRPr="00B60652">
        <w:rPr>
          <w:rFonts w:ascii="Times New Roman" w:hAnsi="Times New Roman" w:cs="Times New Roman"/>
        </w:rPr>
        <w:t>легенды и предания о народных заступниках края (региона).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"/>
        </w:rPr>
        <w:t>Русские народные песни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Обрядовая поэзия </w:t>
      </w:r>
      <w:r w:rsidRPr="00B60652">
        <w:rPr>
          <w:rFonts w:ascii="Times New Roman" w:hAnsi="Times New Roman" w:cs="Times New Roman"/>
          <w:i/>
          <w:iCs/>
        </w:rPr>
        <w:t xml:space="preserve">(«Девочки, колядки!..», «Наша Масленица дорогая...», «Говорили </w:t>
      </w:r>
      <w:r w:rsidRPr="00B60652">
        <w:rPr>
          <w:rFonts w:ascii="Times New Roman" w:hAnsi="Times New Roman" w:cs="Times New Roman"/>
        </w:rPr>
        <w:t xml:space="preserve">— </w:t>
      </w:r>
      <w:r w:rsidRPr="00B60652">
        <w:rPr>
          <w:rFonts w:ascii="Times New Roman" w:hAnsi="Times New Roman" w:cs="Times New Roman"/>
          <w:i/>
          <w:iCs/>
        </w:rPr>
        <w:t xml:space="preserve">сваты на конях </w:t>
      </w:r>
      <w:proofErr w:type="gramStart"/>
      <w:r w:rsidRPr="00B60652">
        <w:rPr>
          <w:rFonts w:ascii="Times New Roman" w:hAnsi="Times New Roman" w:cs="Times New Roman"/>
          <w:i/>
          <w:iCs/>
        </w:rPr>
        <w:t>будут »</w:t>
      </w:r>
      <w:proofErr w:type="gramEnd"/>
      <w:r w:rsidRPr="00B60652">
        <w:rPr>
          <w:rFonts w:ascii="Times New Roman" w:hAnsi="Times New Roman" w:cs="Times New Roman"/>
          <w:i/>
          <w:iCs/>
        </w:rPr>
        <w:t xml:space="preserve">); </w:t>
      </w:r>
      <w:r w:rsidRPr="00B60652">
        <w:rPr>
          <w:rFonts w:ascii="Times New Roman" w:hAnsi="Times New Roman" w:cs="Times New Roman"/>
        </w:rPr>
        <w:t>лириче</w:t>
      </w:r>
      <w:r w:rsidRPr="00B60652">
        <w:rPr>
          <w:rFonts w:ascii="Times New Roman" w:hAnsi="Times New Roman" w:cs="Times New Roman"/>
        </w:rPr>
        <w:softHyphen/>
        <w:t>ские песни (</w:t>
      </w:r>
      <w:r w:rsidRPr="00B60652">
        <w:rPr>
          <w:rFonts w:ascii="Times New Roman" w:hAnsi="Times New Roman" w:cs="Times New Roman"/>
          <w:i/>
          <w:iCs/>
        </w:rPr>
        <w:t>«Подушечка моя пуховая...</w:t>
      </w:r>
      <w:r w:rsidRPr="00B60652">
        <w:rPr>
          <w:rFonts w:ascii="Times New Roman" w:hAnsi="Times New Roman" w:cs="Times New Roman"/>
        </w:rPr>
        <w:t>»); лироэпические песни (</w:t>
      </w:r>
      <w:r w:rsidRPr="00B60652">
        <w:rPr>
          <w:rFonts w:ascii="Times New Roman" w:hAnsi="Times New Roman" w:cs="Times New Roman"/>
          <w:i/>
          <w:iCs/>
        </w:rPr>
        <w:t xml:space="preserve">«Солдатская»). </w:t>
      </w:r>
      <w:r w:rsidRPr="00B60652">
        <w:rPr>
          <w:rFonts w:ascii="Times New Roman" w:hAnsi="Times New Roman" w:cs="Times New Roman"/>
        </w:rPr>
        <w:t>Лирическое и эпическое начало в песне; своеобразие поэтического языка народных песен. Многозначность поэтического образа в народной песне. Быт, нравственные представления и судьба народа в народной песне.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8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8"/>
        </w:rPr>
        <w:t>песенные жанры в фольклоре, много</w:t>
      </w:r>
      <w:r w:rsidRPr="00B60652">
        <w:rPr>
          <w:rFonts w:ascii="Times New Roman" w:hAnsi="Times New Roman" w:cs="Times New Roman"/>
          <w:spacing w:val="-2"/>
        </w:rPr>
        <w:t>образие жанра обрядовой поэзии, лироэпическая песня.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6"/>
        </w:rPr>
        <w:t xml:space="preserve">Краеведение: </w:t>
      </w:r>
      <w:r w:rsidRPr="00B60652">
        <w:rPr>
          <w:rFonts w:ascii="Times New Roman" w:hAnsi="Times New Roman" w:cs="Times New Roman"/>
          <w:spacing w:val="-6"/>
        </w:rPr>
        <w:t>песенный фольклор региона.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2"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  <w:spacing w:val="-12"/>
        </w:rPr>
        <w:t xml:space="preserve">фольклорный </w:t>
      </w:r>
      <w:r w:rsidRPr="00B60652">
        <w:rPr>
          <w:rFonts w:ascii="Times New Roman" w:hAnsi="Times New Roman" w:cs="Times New Roman"/>
          <w:spacing w:val="-7"/>
        </w:rPr>
        <w:t>праздник, «</w:t>
      </w:r>
      <w:proofErr w:type="gramStart"/>
      <w:r w:rsidRPr="00B60652">
        <w:rPr>
          <w:rFonts w:ascii="Times New Roman" w:hAnsi="Times New Roman" w:cs="Times New Roman"/>
          <w:spacing w:val="-7"/>
        </w:rPr>
        <w:t>посиделки »</w:t>
      </w:r>
      <w:proofErr w:type="gramEnd"/>
      <w:r w:rsidRPr="00B60652">
        <w:rPr>
          <w:rFonts w:ascii="Times New Roman" w:hAnsi="Times New Roman" w:cs="Times New Roman"/>
          <w:spacing w:val="-7"/>
        </w:rPr>
        <w:t xml:space="preserve"> в литературной гостиной, устная газета.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7"/>
        </w:rPr>
        <w:t xml:space="preserve">ИЗ </w:t>
      </w:r>
      <w:r w:rsidRPr="00B60652">
        <w:rPr>
          <w:rFonts w:ascii="Times New Roman" w:hAnsi="Times New Roman" w:cs="Times New Roman"/>
          <w:b/>
          <w:bCs/>
          <w:spacing w:val="27"/>
        </w:rPr>
        <w:t>ДРЕВНЕРУССКОЙ</w:t>
      </w:r>
      <w:r w:rsidRPr="00B60652">
        <w:rPr>
          <w:rFonts w:ascii="Times New Roman" w:hAnsi="Times New Roman" w:cs="Times New Roman"/>
          <w:b/>
          <w:bCs/>
          <w:spacing w:val="-17"/>
        </w:rPr>
        <w:t xml:space="preserve"> </w:t>
      </w:r>
      <w:r w:rsidRPr="00B60652">
        <w:rPr>
          <w:rFonts w:ascii="Times New Roman" w:hAnsi="Times New Roman" w:cs="Times New Roman"/>
          <w:b/>
          <w:bCs/>
          <w:spacing w:val="28"/>
        </w:rPr>
        <w:t xml:space="preserve">ЛИТЕРАТУРЫ 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6"/>
        </w:rPr>
        <w:t xml:space="preserve">Из </w:t>
      </w:r>
      <w:r w:rsidRPr="00B60652">
        <w:rPr>
          <w:rFonts w:ascii="Times New Roman" w:hAnsi="Times New Roman" w:cs="Times New Roman"/>
          <w:i/>
          <w:iCs/>
          <w:spacing w:val="-6"/>
        </w:rPr>
        <w:t xml:space="preserve">«Повести временных лет» («И вспомнил Олег коня </w:t>
      </w:r>
      <w:proofErr w:type="gramStart"/>
      <w:r w:rsidRPr="00B60652">
        <w:rPr>
          <w:rFonts w:ascii="Times New Roman" w:hAnsi="Times New Roman" w:cs="Times New Roman"/>
          <w:i/>
          <w:iCs/>
          <w:spacing w:val="-6"/>
        </w:rPr>
        <w:t>свое</w:t>
      </w:r>
      <w:r w:rsidRPr="00B60652">
        <w:rPr>
          <w:rFonts w:ascii="Times New Roman" w:hAnsi="Times New Roman" w:cs="Times New Roman"/>
          <w:i/>
          <w:iCs/>
          <w:spacing w:val="-10"/>
        </w:rPr>
        <w:t>го »</w:t>
      </w:r>
      <w:proofErr w:type="gramEnd"/>
      <w:r w:rsidRPr="00B60652">
        <w:rPr>
          <w:rFonts w:ascii="Times New Roman" w:hAnsi="Times New Roman" w:cs="Times New Roman"/>
          <w:i/>
          <w:iCs/>
          <w:spacing w:val="-10"/>
        </w:rPr>
        <w:t xml:space="preserve">), «Повесть о Петре и </w:t>
      </w:r>
      <w:proofErr w:type="spellStart"/>
      <w:r w:rsidRPr="00B60652">
        <w:rPr>
          <w:rFonts w:ascii="Times New Roman" w:hAnsi="Times New Roman" w:cs="Times New Roman"/>
          <w:i/>
          <w:iCs/>
          <w:spacing w:val="-10"/>
        </w:rPr>
        <w:t>Февронии</w:t>
      </w:r>
      <w:proofErr w:type="spellEnd"/>
      <w:r w:rsidRPr="00B60652">
        <w:rPr>
          <w:rFonts w:ascii="Times New Roman" w:hAnsi="Times New Roman" w:cs="Times New Roman"/>
          <w:i/>
          <w:iCs/>
          <w:spacing w:val="-10"/>
        </w:rPr>
        <w:t xml:space="preserve"> Муромских». </w:t>
      </w:r>
      <w:r w:rsidRPr="00B60652">
        <w:rPr>
          <w:rFonts w:ascii="Times New Roman" w:hAnsi="Times New Roman" w:cs="Times New Roman"/>
          <w:spacing w:val="-10"/>
        </w:rPr>
        <w:t xml:space="preserve">Поучительный </w:t>
      </w:r>
      <w:r w:rsidRPr="00B60652">
        <w:rPr>
          <w:rFonts w:ascii="Times New Roman" w:hAnsi="Times New Roman" w:cs="Times New Roman"/>
          <w:spacing w:val="-8"/>
        </w:rPr>
        <w:t xml:space="preserve">характер древнерусской литературы; мудрость, преемственность </w:t>
      </w:r>
      <w:r w:rsidRPr="00B60652">
        <w:rPr>
          <w:rFonts w:ascii="Times New Roman" w:hAnsi="Times New Roman" w:cs="Times New Roman"/>
          <w:spacing w:val="-9"/>
        </w:rPr>
        <w:t>поколений, любовь к родине, образованность, твердость духа, ре</w:t>
      </w:r>
      <w:r w:rsidRPr="00B60652">
        <w:rPr>
          <w:rFonts w:ascii="Times New Roman" w:hAnsi="Times New Roman" w:cs="Times New Roman"/>
          <w:spacing w:val="-9"/>
        </w:rPr>
        <w:softHyphen/>
      </w:r>
      <w:r w:rsidRPr="00B60652">
        <w:rPr>
          <w:rFonts w:ascii="Times New Roman" w:hAnsi="Times New Roman" w:cs="Times New Roman"/>
        </w:rPr>
        <w:t>лигиозность.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7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7"/>
        </w:rPr>
        <w:t>эпические жанры и жанровые образо</w:t>
      </w:r>
      <w:r w:rsidRPr="00B60652">
        <w:rPr>
          <w:rFonts w:ascii="Times New Roman" w:hAnsi="Times New Roman" w:cs="Times New Roman"/>
          <w:spacing w:val="-3"/>
        </w:rPr>
        <w:t xml:space="preserve">вания в древнерусской литературе (наставление, поучение, </w:t>
      </w:r>
      <w:r w:rsidRPr="00B60652">
        <w:rPr>
          <w:rFonts w:ascii="Times New Roman" w:hAnsi="Times New Roman" w:cs="Times New Roman"/>
        </w:rPr>
        <w:t>житие, путешествие, повесть).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5"/>
        </w:rPr>
        <w:t xml:space="preserve">Развитие речи: </w:t>
      </w:r>
      <w:r w:rsidRPr="00B60652">
        <w:rPr>
          <w:rFonts w:ascii="Times New Roman" w:hAnsi="Times New Roman" w:cs="Times New Roman"/>
          <w:spacing w:val="-5"/>
        </w:rPr>
        <w:t>подробный пересказ, изложение с элемен</w:t>
      </w:r>
      <w:r w:rsidRPr="00B60652">
        <w:rPr>
          <w:rFonts w:ascii="Times New Roman" w:hAnsi="Times New Roman" w:cs="Times New Roman"/>
        </w:rPr>
        <w:t>тами сочинения.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9"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  <w:spacing w:val="-9"/>
        </w:rPr>
        <w:t>иконопись, оформление па</w:t>
      </w:r>
      <w:r w:rsidRPr="00B60652">
        <w:rPr>
          <w:rFonts w:ascii="Times New Roman" w:hAnsi="Times New Roman" w:cs="Times New Roman"/>
        </w:rPr>
        <w:t>мятников древнерусской литературы.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7"/>
        </w:rPr>
        <w:t xml:space="preserve">ИЗ </w:t>
      </w:r>
      <w:r w:rsidRPr="00B60652">
        <w:rPr>
          <w:rFonts w:ascii="Times New Roman" w:hAnsi="Times New Roman" w:cs="Times New Roman"/>
          <w:b/>
          <w:bCs/>
          <w:spacing w:val="36"/>
        </w:rPr>
        <w:t>ЛИТЕРАТУРЫ</w:t>
      </w:r>
      <w:r w:rsidRPr="00B60652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B60652">
        <w:rPr>
          <w:rFonts w:ascii="Times New Roman" w:hAnsi="Times New Roman" w:cs="Times New Roman"/>
          <w:b/>
          <w:bCs/>
          <w:spacing w:val="44"/>
          <w:lang w:val="en-US"/>
        </w:rPr>
        <w:t>XVIII</w:t>
      </w:r>
      <w:r w:rsidRPr="00B60652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B60652">
        <w:rPr>
          <w:rFonts w:ascii="Times New Roman" w:hAnsi="Times New Roman" w:cs="Times New Roman"/>
          <w:b/>
          <w:bCs/>
        </w:rPr>
        <w:t>ВЕКА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7"/>
        </w:rPr>
        <w:t>М.В. ЛОМОНОСОВ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2"/>
        </w:rPr>
        <w:lastRenderedPageBreak/>
        <w:t xml:space="preserve">Жизнь и судьба поэта, просветителя, ученого. «О </w:t>
      </w:r>
      <w:r w:rsidRPr="00B60652">
        <w:rPr>
          <w:rFonts w:ascii="Times New Roman" w:hAnsi="Times New Roman" w:cs="Times New Roman"/>
          <w:i/>
          <w:iCs/>
          <w:spacing w:val="-2"/>
        </w:rPr>
        <w:t xml:space="preserve">вы, которых ожидает...» </w:t>
      </w:r>
      <w:r w:rsidRPr="00B60652">
        <w:rPr>
          <w:rFonts w:ascii="Times New Roman" w:hAnsi="Times New Roman" w:cs="Times New Roman"/>
          <w:spacing w:val="-2"/>
        </w:rPr>
        <w:t xml:space="preserve">(из </w:t>
      </w:r>
      <w:r w:rsidRPr="00B60652">
        <w:rPr>
          <w:rFonts w:ascii="Times New Roman" w:hAnsi="Times New Roman" w:cs="Times New Roman"/>
          <w:i/>
          <w:iCs/>
          <w:spacing w:val="-2"/>
        </w:rPr>
        <w:t>«Оды на день восшествия на всерос</w:t>
      </w:r>
      <w:r w:rsidRPr="00B60652">
        <w:rPr>
          <w:rFonts w:ascii="Times New Roman" w:hAnsi="Times New Roman" w:cs="Times New Roman"/>
          <w:i/>
          <w:iCs/>
          <w:spacing w:val="-1"/>
        </w:rPr>
        <w:t xml:space="preserve">сийский престол ее величества государыни императрицы </w:t>
      </w:r>
      <w:proofErr w:type="spellStart"/>
      <w:r w:rsidRPr="00B60652">
        <w:rPr>
          <w:rFonts w:ascii="Times New Roman" w:hAnsi="Times New Roman" w:cs="Times New Roman"/>
          <w:i/>
          <w:iCs/>
          <w:spacing w:val="-2"/>
        </w:rPr>
        <w:t>Елисаветы</w:t>
      </w:r>
      <w:proofErr w:type="spellEnd"/>
      <w:r w:rsidRPr="00B60652">
        <w:rPr>
          <w:rFonts w:ascii="Times New Roman" w:hAnsi="Times New Roman" w:cs="Times New Roman"/>
          <w:i/>
          <w:iCs/>
          <w:spacing w:val="-2"/>
        </w:rPr>
        <w:t xml:space="preserve"> Петровны, 1747 года»). </w:t>
      </w:r>
      <w:r w:rsidRPr="00B60652">
        <w:rPr>
          <w:rFonts w:ascii="Times New Roman" w:hAnsi="Times New Roman" w:cs="Times New Roman"/>
          <w:spacing w:val="-2"/>
        </w:rPr>
        <w:t xml:space="preserve">Мысли о просвещении, </w:t>
      </w:r>
      <w:r w:rsidRPr="00B60652">
        <w:rPr>
          <w:rFonts w:ascii="Times New Roman" w:hAnsi="Times New Roman" w:cs="Times New Roman"/>
          <w:spacing w:val="-3"/>
        </w:rPr>
        <w:t xml:space="preserve">вера в творческие способности народа. Тематика поэтических </w:t>
      </w:r>
      <w:r w:rsidRPr="00B60652">
        <w:rPr>
          <w:rFonts w:ascii="Times New Roman" w:hAnsi="Times New Roman" w:cs="Times New Roman"/>
          <w:spacing w:val="-2"/>
        </w:rPr>
        <w:t xml:space="preserve">произведений; особенность поэтического языка оды и лирического стихотворения; поэтические образы. Теория о «трех </w:t>
      </w:r>
      <w:r w:rsidRPr="00B60652">
        <w:rPr>
          <w:rFonts w:ascii="Times New Roman" w:hAnsi="Times New Roman" w:cs="Times New Roman"/>
          <w:spacing w:val="-1"/>
        </w:rPr>
        <w:t xml:space="preserve">штилях» (отрывки). Основные положения и значение теории </w:t>
      </w:r>
      <w:r w:rsidRPr="00B60652">
        <w:rPr>
          <w:rFonts w:ascii="Times New Roman" w:hAnsi="Times New Roman" w:cs="Times New Roman"/>
        </w:rPr>
        <w:t>о стилях художественной литературы.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9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9"/>
        </w:rPr>
        <w:t>ода; тема и мотив.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3"/>
        </w:rPr>
        <w:t xml:space="preserve">Развитие речи: </w:t>
      </w:r>
      <w:r w:rsidRPr="00B60652">
        <w:rPr>
          <w:rFonts w:ascii="Times New Roman" w:hAnsi="Times New Roman" w:cs="Times New Roman"/>
          <w:spacing w:val="-3"/>
        </w:rPr>
        <w:t>сочинение с элементами рассуждения.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9"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  <w:spacing w:val="-9"/>
        </w:rPr>
        <w:t xml:space="preserve">работа с репродукциями </w:t>
      </w:r>
      <w:r w:rsidRPr="00B60652">
        <w:rPr>
          <w:rFonts w:ascii="Times New Roman" w:hAnsi="Times New Roman" w:cs="Times New Roman"/>
        </w:rPr>
        <w:t>(портреты М.В. Ломоносова).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6"/>
        </w:rPr>
        <w:t xml:space="preserve">Краеведение: </w:t>
      </w:r>
      <w:r w:rsidRPr="00B60652">
        <w:rPr>
          <w:rFonts w:ascii="Times New Roman" w:hAnsi="Times New Roman" w:cs="Times New Roman"/>
          <w:spacing w:val="-6"/>
        </w:rPr>
        <w:t>заочная литературно-краеведческая экскур</w:t>
      </w:r>
      <w:r w:rsidRPr="00B60652">
        <w:rPr>
          <w:rFonts w:ascii="Times New Roman" w:hAnsi="Times New Roman" w:cs="Times New Roman"/>
          <w:spacing w:val="-5"/>
        </w:rPr>
        <w:t>сия: Холмогоры — Москва — Германия — Петербург.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9"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  <w:spacing w:val="-9"/>
        </w:rPr>
        <w:t>час размыш</w:t>
      </w:r>
      <w:r w:rsidRPr="00B60652">
        <w:rPr>
          <w:rFonts w:ascii="Times New Roman" w:hAnsi="Times New Roman" w:cs="Times New Roman"/>
          <w:spacing w:val="-1"/>
        </w:rPr>
        <w:t>ления «М.В. Ломоносов — ученый-энциклопедист».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4"/>
        </w:rPr>
        <w:t>Г.Р. ДЕРЖАВИН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5"/>
        </w:rPr>
        <w:t xml:space="preserve">Биография Державина (по страницам книги В. Ходасевича «Державин»). Стихотворение </w:t>
      </w:r>
      <w:r w:rsidRPr="00B60652">
        <w:rPr>
          <w:rFonts w:ascii="Times New Roman" w:hAnsi="Times New Roman" w:cs="Times New Roman"/>
          <w:i/>
          <w:iCs/>
          <w:spacing w:val="-5"/>
        </w:rPr>
        <w:t xml:space="preserve">«Властителям и судиям». </w:t>
      </w:r>
      <w:r w:rsidRPr="00B60652">
        <w:rPr>
          <w:rFonts w:ascii="Times New Roman" w:hAnsi="Times New Roman" w:cs="Times New Roman"/>
          <w:spacing w:val="-5"/>
        </w:rPr>
        <w:t>Отра</w:t>
      </w:r>
      <w:r w:rsidRPr="00B60652">
        <w:rPr>
          <w:rFonts w:ascii="Times New Roman" w:hAnsi="Times New Roman" w:cs="Times New Roman"/>
          <w:spacing w:val="-4"/>
        </w:rPr>
        <w:t xml:space="preserve">жение в названии тематики и проблематики стихотворения; </w:t>
      </w:r>
      <w:r w:rsidRPr="00B60652">
        <w:rPr>
          <w:rFonts w:ascii="Times New Roman" w:hAnsi="Times New Roman" w:cs="Times New Roman"/>
          <w:spacing w:val="-6"/>
        </w:rPr>
        <w:t>своеобразие стихотворений Г.Р. Державина в сравнении со сти</w:t>
      </w:r>
      <w:r w:rsidRPr="00B60652">
        <w:rPr>
          <w:rFonts w:ascii="Times New Roman" w:hAnsi="Times New Roman" w:cs="Times New Roman"/>
          <w:spacing w:val="-5"/>
        </w:rPr>
        <w:t>хотворениями М.В. Ломоносова. Тема поэта и власти в стихо</w:t>
      </w:r>
      <w:r w:rsidRPr="00B60652">
        <w:rPr>
          <w:rFonts w:ascii="Times New Roman" w:hAnsi="Times New Roman" w:cs="Times New Roman"/>
        </w:rPr>
        <w:t>творении.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6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6"/>
        </w:rPr>
        <w:t xml:space="preserve">лирическое стихотворение, отличие </w:t>
      </w:r>
      <w:r w:rsidRPr="00B60652">
        <w:rPr>
          <w:rFonts w:ascii="Times New Roman" w:hAnsi="Times New Roman" w:cs="Times New Roman"/>
          <w:spacing w:val="-3"/>
        </w:rPr>
        <w:t>лирического стихотворения от оды, тематическое разнообра</w:t>
      </w:r>
      <w:r w:rsidRPr="00B60652">
        <w:rPr>
          <w:rFonts w:ascii="Times New Roman" w:hAnsi="Times New Roman" w:cs="Times New Roman"/>
        </w:rPr>
        <w:t>зие лирики.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8"/>
        </w:rPr>
        <w:t xml:space="preserve">Развитие речи: </w:t>
      </w:r>
      <w:r w:rsidRPr="00B60652">
        <w:rPr>
          <w:rFonts w:ascii="Times New Roman" w:hAnsi="Times New Roman" w:cs="Times New Roman"/>
          <w:spacing w:val="-8"/>
        </w:rPr>
        <w:t>чтение наизусть.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6"/>
        </w:rPr>
        <w:t>Д.И. ФОНВИЗИН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10"/>
        </w:rPr>
        <w:t xml:space="preserve">Краткие сведения о писателе. Комедия </w:t>
      </w:r>
      <w:r w:rsidRPr="00B60652">
        <w:rPr>
          <w:rFonts w:ascii="Times New Roman" w:hAnsi="Times New Roman" w:cs="Times New Roman"/>
          <w:i/>
          <w:iCs/>
          <w:spacing w:val="-10"/>
        </w:rPr>
        <w:t xml:space="preserve">«Недоросль». </w:t>
      </w:r>
      <w:r w:rsidRPr="00B60652">
        <w:rPr>
          <w:rFonts w:ascii="Times New Roman" w:hAnsi="Times New Roman" w:cs="Times New Roman"/>
          <w:spacing w:val="-10"/>
        </w:rPr>
        <w:t>Своеоб</w:t>
      </w:r>
      <w:r w:rsidRPr="00B60652">
        <w:rPr>
          <w:rFonts w:ascii="Times New Roman" w:hAnsi="Times New Roman" w:cs="Times New Roman"/>
          <w:spacing w:val="-11"/>
        </w:rPr>
        <w:t xml:space="preserve">разие драматургического произведения, основной конфликт пьесы и ее проблематика, образы комедии (портрет и характер; поступки, </w:t>
      </w:r>
      <w:r w:rsidRPr="00B60652">
        <w:rPr>
          <w:rFonts w:ascii="Times New Roman" w:hAnsi="Times New Roman" w:cs="Times New Roman"/>
          <w:spacing w:val="-10"/>
        </w:rPr>
        <w:t xml:space="preserve">мысли, язык); образование и образованность; воспитание и семья; </w:t>
      </w:r>
      <w:r w:rsidRPr="00B60652">
        <w:rPr>
          <w:rFonts w:ascii="Times New Roman" w:hAnsi="Times New Roman" w:cs="Times New Roman"/>
          <w:spacing w:val="-11"/>
        </w:rPr>
        <w:t>отцы и дети; социальные вопросы в комедии; позиция писателя.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8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8"/>
        </w:rPr>
        <w:t>юмор, сатира, сарказм; драма как лите</w:t>
      </w:r>
      <w:r w:rsidRPr="00B60652">
        <w:rPr>
          <w:rFonts w:ascii="Times New Roman" w:hAnsi="Times New Roman" w:cs="Times New Roman"/>
          <w:spacing w:val="-4"/>
        </w:rPr>
        <w:t>ратурный род; жанр комедии; «говорящие» фамилии; литера</w:t>
      </w:r>
      <w:r w:rsidRPr="00B60652">
        <w:rPr>
          <w:rFonts w:ascii="Times New Roman" w:hAnsi="Times New Roman" w:cs="Times New Roman"/>
          <w:spacing w:val="-1"/>
        </w:rPr>
        <w:t xml:space="preserve">турное направление (создание первичных представлений); </w:t>
      </w:r>
      <w:r w:rsidRPr="00B60652">
        <w:rPr>
          <w:rFonts w:ascii="Times New Roman" w:hAnsi="Times New Roman" w:cs="Times New Roman"/>
        </w:rPr>
        <w:t>классицизм.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6"/>
        </w:rPr>
        <w:t xml:space="preserve">Развитие речи: </w:t>
      </w:r>
      <w:r w:rsidRPr="00B60652">
        <w:rPr>
          <w:rFonts w:ascii="Times New Roman" w:hAnsi="Times New Roman" w:cs="Times New Roman"/>
          <w:spacing w:val="-6"/>
        </w:rPr>
        <w:t>чтение по ролям, устное сочинение.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8"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  <w:spacing w:val="-8"/>
        </w:rPr>
        <w:t>театральное искусство (те</w:t>
      </w:r>
      <w:r w:rsidRPr="00B60652">
        <w:rPr>
          <w:rFonts w:ascii="Times New Roman" w:hAnsi="Times New Roman" w:cs="Times New Roman"/>
          <w:spacing w:val="-4"/>
        </w:rPr>
        <w:t>атральные профессии, авторский замысел и исполнение [трак</w:t>
      </w:r>
      <w:r w:rsidRPr="00B60652">
        <w:rPr>
          <w:rFonts w:ascii="Times New Roman" w:hAnsi="Times New Roman" w:cs="Times New Roman"/>
          <w:spacing w:val="-2"/>
        </w:rPr>
        <w:t>товка]; актер и режиссер; режиссер и художник).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4"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  <w:spacing w:val="-14"/>
        </w:rPr>
        <w:t>инсценировка.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4"/>
        </w:rPr>
        <w:t xml:space="preserve">ИЗ </w:t>
      </w:r>
      <w:r w:rsidRPr="00B60652">
        <w:rPr>
          <w:rFonts w:ascii="Times New Roman" w:hAnsi="Times New Roman" w:cs="Times New Roman"/>
          <w:b/>
          <w:bCs/>
          <w:spacing w:val="39"/>
        </w:rPr>
        <w:t>ЛИТЕРАТУРЫ</w:t>
      </w:r>
      <w:r w:rsidRPr="00B60652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B60652">
        <w:rPr>
          <w:rFonts w:ascii="Times New Roman" w:hAnsi="Times New Roman" w:cs="Times New Roman"/>
          <w:b/>
          <w:bCs/>
          <w:lang w:val="en-US"/>
        </w:rPr>
        <w:t>XIX</w:t>
      </w:r>
      <w:r w:rsidRPr="00B60652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B60652">
        <w:rPr>
          <w:rFonts w:ascii="Times New Roman" w:hAnsi="Times New Roman" w:cs="Times New Roman"/>
          <w:b/>
          <w:bCs/>
        </w:rPr>
        <w:t xml:space="preserve">ВЕКА 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7"/>
        </w:rPr>
        <w:t>А.С. ПУШКИН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3"/>
        </w:rPr>
        <w:t xml:space="preserve">Свободолюбивые мотивы в стихотворениях поэта: </w:t>
      </w:r>
      <w:r w:rsidRPr="00B60652">
        <w:rPr>
          <w:rFonts w:ascii="Times New Roman" w:hAnsi="Times New Roman" w:cs="Times New Roman"/>
          <w:i/>
          <w:iCs/>
          <w:spacing w:val="-3"/>
        </w:rPr>
        <w:t>«К Ча</w:t>
      </w:r>
      <w:r w:rsidRPr="00B60652">
        <w:rPr>
          <w:rFonts w:ascii="Times New Roman" w:hAnsi="Times New Roman" w:cs="Times New Roman"/>
          <w:i/>
          <w:iCs/>
        </w:rPr>
        <w:t xml:space="preserve">адаеву» («Любви, надежды, тихой славы...»), «Во глубине сибирских руд...». </w:t>
      </w:r>
      <w:r w:rsidRPr="00B60652">
        <w:rPr>
          <w:rFonts w:ascii="Times New Roman" w:hAnsi="Times New Roman" w:cs="Times New Roman"/>
        </w:rPr>
        <w:t xml:space="preserve">Человек и природа </w:t>
      </w:r>
      <w:r w:rsidRPr="00B60652">
        <w:rPr>
          <w:rFonts w:ascii="Times New Roman" w:hAnsi="Times New Roman" w:cs="Times New Roman"/>
          <w:i/>
          <w:iCs/>
        </w:rPr>
        <w:t xml:space="preserve">(«Туча»), </w:t>
      </w:r>
      <w:r w:rsidRPr="00B60652">
        <w:rPr>
          <w:rFonts w:ascii="Times New Roman" w:hAnsi="Times New Roman" w:cs="Times New Roman"/>
        </w:rPr>
        <w:t xml:space="preserve">Дружба и тема долга. </w:t>
      </w:r>
      <w:r w:rsidRPr="00B60652">
        <w:rPr>
          <w:rFonts w:ascii="Times New Roman" w:hAnsi="Times New Roman" w:cs="Times New Roman"/>
          <w:i/>
          <w:iCs/>
        </w:rPr>
        <w:t xml:space="preserve">«Песнь о вещем Олеге»: </w:t>
      </w:r>
      <w:r w:rsidRPr="00B60652">
        <w:rPr>
          <w:rFonts w:ascii="Times New Roman" w:hAnsi="Times New Roman" w:cs="Times New Roman"/>
        </w:rPr>
        <w:t>судьба Олега в лето</w:t>
      </w:r>
      <w:r w:rsidRPr="00B60652">
        <w:rPr>
          <w:rFonts w:ascii="Times New Roman" w:hAnsi="Times New Roman" w:cs="Times New Roman"/>
          <w:spacing w:val="-3"/>
        </w:rPr>
        <w:t>писном тексте и в балладе Пушкина; мотивы судьбы — пред</w:t>
      </w:r>
      <w:r w:rsidRPr="00B60652">
        <w:rPr>
          <w:rFonts w:ascii="Times New Roman" w:hAnsi="Times New Roman" w:cs="Times New Roman"/>
        </w:rPr>
        <w:t xml:space="preserve">сказание, предзнаменование, предвидение; вера и суеверие. Поэма </w:t>
      </w:r>
      <w:r w:rsidRPr="00B60652">
        <w:rPr>
          <w:rFonts w:ascii="Times New Roman" w:hAnsi="Times New Roman" w:cs="Times New Roman"/>
          <w:i/>
          <w:iCs/>
        </w:rPr>
        <w:t xml:space="preserve">«Полтава» </w:t>
      </w:r>
      <w:r w:rsidRPr="00B60652">
        <w:rPr>
          <w:rFonts w:ascii="Times New Roman" w:hAnsi="Times New Roman" w:cs="Times New Roman"/>
        </w:rPr>
        <w:t>(в сокращении). Образ Петра и тема России в поэме. Гражданский пафос поэмы. Изображение «массы» и персоналий в поэме. Своеобразие поэтического языка (через элементы сопоставительного анализа). Творческая история создания произведений.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поэма, отличие поэмы от баллады, образный мир поэмы, группировка образов, художественный образ и прототип, тропы и фигуры (риторическое обращение, эпитет, метафора), жанровое образование — дружеское послание.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различные виды чтения, в том числе наизусть; сочинение с элементами рассуждения.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</w:rPr>
        <w:t>работа с иллюстрациями, рисунки учащихся.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Краеведение: </w:t>
      </w:r>
      <w:r w:rsidRPr="00B60652">
        <w:rPr>
          <w:rFonts w:ascii="Times New Roman" w:hAnsi="Times New Roman" w:cs="Times New Roman"/>
        </w:rPr>
        <w:t>заочная литературно-краеведческая экскурсия «Маршрутами декабристов».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2"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  <w:spacing w:val="-2"/>
        </w:rPr>
        <w:t xml:space="preserve">литературные </w:t>
      </w:r>
      <w:r w:rsidRPr="00B60652">
        <w:rPr>
          <w:rFonts w:ascii="Times New Roman" w:hAnsi="Times New Roman" w:cs="Times New Roman"/>
        </w:rPr>
        <w:t>игры по произведениям поэта и литературе о нем; час поэзии в литературной гостиной «Мой Пушкин».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"/>
        </w:rPr>
        <w:t>М.Ю.ЛЕРМОНТОВ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Стихотворения: </w:t>
      </w:r>
      <w:r w:rsidRPr="00B60652">
        <w:rPr>
          <w:rFonts w:ascii="Times New Roman" w:hAnsi="Times New Roman" w:cs="Times New Roman"/>
          <w:i/>
          <w:iCs/>
        </w:rPr>
        <w:t xml:space="preserve">«Родина», «Песня про царя Ивана Васильевича...». </w:t>
      </w:r>
      <w:r w:rsidRPr="00B60652">
        <w:rPr>
          <w:rFonts w:ascii="Times New Roman" w:hAnsi="Times New Roman" w:cs="Times New Roman"/>
        </w:rPr>
        <w:t>Родина в лирическом и эпическом произведении; проблематика и основные мотивы «Песни...» (родина, честь, достоинство, верность, любовь, мужество и отвага, независимость; личность и власть); центральные персонажи повести и художественные приемы их создания; речевые элементы в создании характеристики героя. Фольклорные элементы в произведении. Художественное богатство «Песни...».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lastRenderedPageBreak/>
        <w:t xml:space="preserve">Теория литературы: </w:t>
      </w:r>
      <w:r w:rsidRPr="00B60652">
        <w:rPr>
          <w:rFonts w:ascii="Times New Roman" w:hAnsi="Times New Roman" w:cs="Times New Roman"/>
        </w:rPr>
        <w:t>жанры лирики; углубление и расширение понятий о лирическом сюжете и композиции лирического стихотворения; фольклорные элементы в авторском произведении; стилизация как литературно-художественный прием; прием контраста; вымысел и верность исторической правде; градация.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рассказ о событии, рецензия.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</w:rPr>
        <w:t>устное рисование, работа с иллюстрациями.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Возможные виды внеурочной деятельности: день в историко-литературном музее «Москва Ивана Грозного».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9"/>
        </w:rPr>
        <w:t>Н.В. ГОГОЛЬ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Н.В. Гоголь в Петербурге. Новая тема — изображение чиновничества и жизни «маленького человека». Разоблачение угодничества, глупости, </w:t>
      </w:r>
      <w:proofErr w:type="spellStart"/>
      <w:r w:rsidRPr="00B60652">
        <w:rPr>
          <w:rFonts w:ascii="Times New Roman" w:hAnsi="Times New Roman" w:cs="Times New Roman"/>
        </w:rPr>
        <w:t>бездуховности</w:t>
      </w:r>
      <w:proofErr w:type="spellEnd"/>
      <w:r w:rsidRPr="00B60652">
        <w:rPr>
          <w:rFonts w:ascii="Times New Roman" w:hAnsi="Times New Roman" w:cs="Times New Roman"/>
        </w:rPr>
        <w:t xml:space="preserve">. Повесть </w:t>
      </w:r>
      <w:r w:rsidRPr="00B60652">
        <w:rPr>
          <w:rFonts w:ascii="Times New Roman" w:hAnsi="Times New Roman" w:cs="Times New Roman"/>
          <w:i/>
          <w:iCs/>
        </w:rPr>
        <w:t xml:space="preserve">«Шинель»: </w:t>
      </w:r>
      <w:r w:rsidRPr="00B60652">
        <w:rPr>
          <w:rFonts w:ascii="Times New Roman" w:hAnsi="Times New Roman" w:cs="Times New Roman"/>
        </w:rPr>
        <w:t>основной конфликт; трагическое и комическое. Образ Акакия Акакиевича. Авторское отношение к героям и событиям.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Теория литературы: сатирическая повесть, юмористические ситуации, «говорящие» фамилии.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</w:t>
      </w:r>
      <w:r w:rsidRPr="00B60652">
        <w:rPr>
          <w:rFonts w:ascii="Times New Roman" w:hAnsi="Times New Roman" w:cs="Times New Roman"/>
        </w:rPr>
        <w:t>речи: различные виды пересказа, подбор цитат для характеристики персонажа, составление словаря для характеристики персонажа, написание рассказа по заданному сюжету.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Связь с другими искусствами: «Петербургские повести» Н.В. Гоголя в русском искусстве (живопись, кино, мультипликация).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Возможные виды внеурочной деятельности: заочная литературно-краеведческая экскурсия «Петербург Н.В. Гоголя».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5"/>
        </w:rPr>
        <w:t>И.С. ТУРГЕНЕВ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Рассказ о жизни писателя в 60-е годы. Общая характеристика книги </w:t>
      </w:r>
      <w:r w:rsidRPr="00B60652">
        <w:rPr>
          <w:rFonts w:ascii="Times New Roman" w:hAnsi="Times New Roman" w:cs="Times New Roman"/>
          <w:i/>
          <w:iCs/>
        </w:rPr>
        <w:t xml:space="preserve">«Записки охотника». </w:t>
      </w:r>
      <w:r w:rsidRPr="00B60652">
        <w:rPr>
          <w:rFonts w:ascii="Times New Roman" w:hAnsi="Times New Roman" w:cs="Times New Roman"/>
        </w:rPr>
        <w:t xml:space="preserve">Многообразие и сложность характеров крестьян в изображении И.С. Тургенева. Рассказ </w:t>
      </w:r>
      <w:r w:rsidRPr="00B60652">
        <w:rPr>
          <w:rFonts w:ascii="Times New Roman" w:hAnsi="Times New Roman" w:cs="Times New Roman"/>
          <w:i/>
          <w:iCs/>
        </w:rPr>
        <w:t xml:space="preserve">«Хорь и </w:t>
      </w:r>
      <w:proofErr w:type="spellStart"/>
      <w:r w:rsidRPr="00B60652">
        <w:rPr>
          <w:rFonts w:ascii="Times New Roman" w:hAnsi="Times New Roman" w:cs="Times New Roman"/>
          <w:i/>
          <w:iCs/>
        </w:rPr>
        <w:t>Калиныч</w:t>
      </w:r>
      <w:proofErr w:type="spellEnd"/>
      <w:r w:rsidRPr="00B60652">
        <w:rPr>
          <w:rFonts w:ascii="Times New Roman" w:hAnsi="Times New Roman" w:cs="Times New Roman"/>
          <w:i/>
          <w:iCs/>
        </w:rPr>
        <w:t xml:space="preserve">» </w:t>
      </w:r>
      <w:r w:rsidRPr="00B60652">
        <w:rPr>
          <w:rFonts w:ascii="Times New Roman" w:hAnsi="Times New Roman" w:cs="Times New Roman"/>
        </w:rPr>
        <w:t xml:space="preserve">(природный ум, трудолюбие, смекалка, талант; сложные социальные отношения в деревне в изображении Тургенева); рассказ </w:t>
      </w:r>
      <w:r w:rsidRPr="00B60652">
        <w:rPr>
          <w:rFonts w:ascii="Times New Roman" w:hAnsi="Times New Roman" w:cs="Times New Roman"/>
          <w:i/>
          <w:iCs/>
        </w:rPr>
        <w:t xml:space="preserve">«Певцы» </w:t>
      </w:r>
      <w:r w:rsidRPr="00B60652">
        <w:rPr>
          <w:rFonts w:ascii="Times New Roman" w:hAnsi="Times New Roman" w:cs="Times New Roman"/>
        </w:rPr>
        <w:t xml:space="preserve">(основная тема, талант и чувство достоинства крестьян, отношение автора к героям). Стихотворение в прозе </w:t>
      </w:r>
      <w:r w:rsidRPr="00B60652">
        <w:rPr>
          <w:rFonts w:ascii="Times New Roman" w:hAnsi="Times New Roman" w:cs="Times New Roman"/>
          <w:i/>
          <w:iCs/>
        </w:rPr>
        <w:t xml:space="preserve">«Нищий»: </w:t>
      </w:r>
      <w:r w:rsidRPr="00B60652">
        <w:rPr>
          <w:rFonts w:ascii="Times New Roman" w:hAnsi="Times New Roman" w:cs="Times New Roman"/>
        </w:rPr>
        <w:t>тематика; художественное богатство стихотворения.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Теория литературы: портрет и характер, стихотворение в прозе (углубление представлений).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2"/>
        </w:rPr>
        <w:t>Н.А. НЕКРАСОВ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Краткие сведения о поэте. Стихотворения: </w:t>
      </w:r>
      <w:r w:rsidRPr="00B60652">
        <w:rPr>
          <w:rFonts w:ascii="Times New Roman" w:hAnsi="Times New Roman" w:cs="Times New Roman"/>
          <w:i/>
          <w:iCs/>
        </w:rPr>
        <w:t xml:space="preserve">«Вчерашний день, часу в шестом...», «Железная дорога», «Размышления у парадного подъезда», </w:t>
      </w:r>
      <w:r w:rsidRPr="00B60652">
        <w:rPr>
          <w:rFonts w:ascii="Times New Roman" w:hAnsi="Times New Roman" w:cs="Times New Roman"/>
        </w:rPr>
        <w:t xml:space="preserve">поэма </w:t>
      </w:r>
      <w:r w:rsidRPr="00B60652">
        <w:rPr>
          <w:rFonts w:ascii="Times New Roman" w:hAnsi="Times New Roman" w:cs="Times New Roman"/>
          <w:i/>
          <w:iCs/>
        </w:rPr>
        <w:t xml:space="preserve">«Русские женщины» («Княгиня Трубецкая»). </w:t>
      </w:r>
      <w:r w:rsidRPr="00B60652">
        <w:rPr>
          <w:rFonts w:ascii="Times New Roman" w:hAnsi="Times New Roman" w:cs="Times New Roman"/>
        </w:rPr>
        <w:t>Доля народная — основная тема произведений поэта; своеобразие поэтической музы Н.А. Некрасова. Писатель и власть; новые типы героев и персонажей. Основная проблематика произведений: судьба русской женщины, любовь и чувство долга; верность, преданность, независимость, стойкость, чванство, равнодушие, беззащитность, бесправие, покорность судьбе.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диалоговая речь, развитие представлений о жанре поэмы.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чтение наизусть, выписки для характеристики героев, цитатный план, элементы тезисного плана.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</w:rPr>
        <w:t>Н.А. Некрасов и художники-передвижники.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2"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  <w:spacing w:val="-2"/>
        </w:rPr>
        <w:t>историко-крае</w:t>
      </w:r>
      <w:r w:rsidRPr="00B60652">
        <w:rPr>
          <w:rFonts w:ascii="Times New Roman" w:hAnsi="Times New Roman" w:cs="Times New Roman"/>
        </w:rPr>
        <w:t>ведческая и литературно-краеведческая заочная экскурсия «Сибирскими дорогами декабристок».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3"/>
        </w:rPr>
        <w:t>М.Е. САЛТЫКОВ-ЩЕДРИН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Краткие сведения о писателе. Сказки: </w:t>
      </w:r>
      <w:r w:rsidRPr="00B60652">
        <w:rPr>
          <w:rFonts w:ascii="Times New Roman" w:hAnsi="Times New Roman" w:cs="Times New Roman"/>
          <w:i/>
          <w:iCs/>
        </w:rPr>
        <w:t xml:space="preserve">«Повесть о том, как один мужик двух генералов прокормил», «Дикий помещик» </w:t>
      </w:r>
      <w:r w:rsidRPr="00B60652">
        <w:rPr>
          <w:rFonts w:ascii="Times New Roman" w:hAnsi="Times New Roman" w:cs="Times New Roman"/>
        </w:rPr>
        <w:t>и одна сказка по выбору. Своеобразие сюжета; проблематика сказки: труд, власть, справедливость; приемы создания образа помещика. Позиция писателя.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сатира, сатирический образ, сатирический персонаж, сатирический тип; притчевый характер сатирических сказок; мораль; своеобразие художественно-выразительных средств в сатирическом произведении; тропы и фигуры в сказке (гипербола, аллегория).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3"/>
        </w:rPr>
        <w:t xml:space="preserve">Развитие речи: </w:t>
      </w:r>
      <w:r w:rsidRPr="00B60652">
        <w:rPr>
          <w:rFonts w:ascii="Times New Roman" w:hAnsi="Times New Roman" w:cs="Times New Roman"/>
          <w:spacing w:val="-3"/>
        </w:rPr>
        <w:t>различные виды пересказа, письменный отзыв.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</w:rPr>
        <w:t>работа с иллюстрациями.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</w:rPr>
        <w:t xml:space="preserve">час поэзии в литературной гостиной «Крестьянский труд и судьба землепашца в изображении поэтов </w:t>
      </w:r>
      <w:r w:rsidRPr="00B60652">
        <w:rPr>
          <w:rFonts w:ascii="Times New Roman" w:hAnsi="Times New Roman" w:cs="Times New Roman"/>
          <w:lang w:val="en-US"/>
        </w:rPr>
        <w:t>XIX</w:t>
      </w:r>
      <w:r w:rsidRPr="00B60652">
        <w:rPr>
          <w:rFonts w:ascii="Times New Roman" w:hAnsi="Times New Roman" w:cs="Times New Roman"/>
        </w:rPr>
        <w:t xml:space="preserve"> века»: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А.В. Кольцов. </w:t>
      </w:r>
      <w:r w:rsidRPr="00B60652">
        <w:rPr>
          <w:rFonts w:ascii="Times New Roman" w:hAnsi="Times New Roman" w:cs="Times New Roman"/>
          <w:i/>
          <w:iCs/>
        </w:rPr>
        <w:t>«Песня пахаря», «Горькая доля»;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Н.П. </w:t>
      </w:r>
      <w:r w:rsidRPr="00B60652">
        <w:rPr>
          <w:rFonts w:ascii="Times New Roman" w:hAnsi="Times New Roman" w:cs="Times New Roman"/>
          <w:spacing w:val="36"/>
        </w:rPr>
        <w:t>Огарев.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«Сторона моя родимая...»;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lastRenderedPageBreak/>
        <w:t xml:space="preserve">И.С. Никитин. </w:t>
      </w:r>
      <w:r w:rsidRPr="00B60652">
        <w:rPr>
          <w:rFonts w:ascii="Times New Roman" w:hAnsi="Times New Roman" w:cs="Times New Roman"/>
          <w:i/>
          <w:iCs/>
        </w:rPr>
        <w:t>«Пахарь»;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А.Н. Плещеев. </w:t>
      </w:r>
      <w:r w:rsidRPr="00B60652">
        <w:rPr>
          <w:rFonts w:ascii="Times New Roman" w:hAnsi="Times New Roman" w:cs="Times New Roman"/>
          <w:i/>
          <w:iCs/>
        </w:rPr>
        <w:t>«Скучная картина!..»;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А.Н. Майков. </w:t>
      </w:r>
      <w:r w:rsidRPr="00B60652">
        <w:rPr>
          <w:rFonts w:ascii="Times New Roman" w:hAnsi="Times New Roman" w:cs="Times New Roman"/>
          <w:i/>
          <w:iCs/>
        </w:rPr>
        <w:t>«Сенокос», «Нива»;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М.Л. Михайлов. </w:t>
      </w:r>
      <w:r w:rsidRPr="00B60652">
        <w:rPr>
          <w:rFonts w:ascii="Times New Roman" w:hAnsi="Times New Roman" w:cs="Times New Roman"/>
          <w:i/>
          <w:iCs/>
        </w:rPr>
        <w:t xml:space="preserve">«Труня», «Те же всё унылые картины...» </w:t>
      </w:r>
      <w:r w:rsidRPr="00B60652">
        <w:rPr>
          <w:rFonts w:ascii="Times New Roman" w:hAnsi="Times New Roman" w:cs="Times New Roman"/>
        </w:rPr>
        <w:t>и др.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4"/>
        </w:rPr>
        <w:t>Л.Н. ТОЛСТОЙ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Л.Н. Толстой — участник обороны Севастополя. Творческая история «Севастопольских рассказов». Литература и история. Рассказ </w:t>
      </w:r>
      <w:r w:rsidRPr="00B60652">
        <w:rPr>
          <w:rFonts w:ascii="Times New Roman" w:hAnsi="Times New Roman" w:cs="Times New Roman"/>
          <w:i/>
          <w:iCs/>
        </w:rPr>
        <w:t xml:space="preserve">«Севастополь в декабре месяце»: </w:t>
      </w:r>
      <w:r w:rsidRPr="00B60652">
        <w:rPr>
          <w:rFonts w:ascii="Times New Roman" w:hAnsi="Times New Roman" w:cs="Times New Roman"/>
        </w:rPr>
        <w:t>человек и война, жизнь и смерть, героизм, подвиг, защита Отечества — основные темы рассказа. Образы защитников Севастополя. Авторское отношение к героям.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рассказ, книга рассказов (развитие представлений).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подбор материалов для ответа по плану, со</w:t>
      </w:r>
      <w:r w:rsidRPr="00B60652">
        <w:rPr>
          <w:rFonts w:ascii="Times New Roman" w:hAnsi="Times New Roman" w:cs="Times New Roman"/>
        </w:rPr>
        <w:softHyphen/>
        <w:t>ставление цитатного плана, устное сочинение-рассуждение.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</w:rPr>
        <w:t>работа с иллюстрациями.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Краеведение: </w:t>
      </w:r>
      <w:r w:rsidRPr="00B60652">
        <w:rPr>
          <w:rFonts w:ascii="Times New Roman" w:hAnsi="Times New Roman" w:cs="Times New Roman"/>
        </w:rPr>
        <w:t>литературно-музыкальная композиция «Город русской славы, ратных подвигов».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</w:rPr>
        <w:t>написание сценария литературно-музыкальной композиции.</w:t>
      </w:r>
    </w:p>
    <w:p w:rsidR="00B60652" w:rsidRPr="00B60652" w:rsidRDefault="00B60652" w:rsidP="00B60652">
      <w:pPr>
        <w:pStyle w:val="a6"/>
        <w:shd w:val="clear" w:color="auto" w:fill="FFFFFF"/>
        <w:ind w:left="0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4"/>
        </w:rPr>
        <w:t>Н.С. ЛЕСКОВ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Краткие сведения о биографии писателя. «Лесков — писатель будущего». Повесть </w:t>
      </w:r>
      <w:r w:rsidRPr="00B60652">
        <w:rPr>
          <w:rFonts w:ascii="Times New Roman" w:hAnsi="Times New Roman" w:cs="Times New Roman"/>
          <w:i/>
          <w:iCs/>
        </w:rPr>
        <w:t xml:space="preserve">«Левша». </w:t>
      </w:r>
      <w:r w:rsidRPr="00B60652">
        <w:rPr>
          <w:rFonts w:ascii="Times New Roman" w:hAnsi="Times New Roman" w:cs="Times New Roman"/>
        </w:rPr>
        <w:t>Особенность проблематики и центральная идея повести. Образный мир произведения.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своеобразие стиля повести. Расширение представлений о сказе, сказовом характере прозы.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</w:rPr>
        <w:t>образ Левши в русском искусстве (живопись, кинематограф, мультипликация).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А.А. </w:t>
      </w:r>
      <w:r w:rsidRPr="00B60652">
        <w:rPr>
          <w:rFonts w:ascii="Times New Roman" w:hAnsi="Times New Roman" w:cs="Times New Roman"/>
          <w:b/>
          <w:bCs/>
        </w:rPr>
        <w:t>ФЕТ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1"/>
        </w:rPr>
        <w:t xml:space="preserve">Русская природа в стихотворениях: </w:t>
      </w:r>
      <w:r w:rsidRPr="00B60652">
        <w:rPr>
          <w:rFonts w:ascii="Times New Roman" w:hAnsi="Times New Roman" w:cs="Times New Roman"/>
          <w:i/>
          <w:iCs/>
          <w:spacing w:val="-1"/>
        </w:rPr>
        <w:t xml:space="preserve">«Вечер», «Зреет рожь над </w:t>
      </w:r>
      <w:r w:rsidRPr="00B60652">
        <w:rPr>
          <w:rFonts w:ascii="Times New Roman" w:hAnsi="Times New Roman" w:cs="Times New Roman"/>
          <w:i/>
          <w:iCs/>
        </w:rPr>
        <w:t xml:space="preserve">жаркой нивой...». </w:t>
      </w:r>
      <w:r w:rsidRPr="00B60652">
        <w:rPr>
          <w:rFonts w:ascii="Times New Roman" w:hAnsi="Times New Roman" w:cs="Times New Roman"/>
        </w:rPr>
        <w:t>Общечеловеческое в лирике; наблюдатель</w:t>
      </w:r>
      <w:r w:rsidRPr="00B60652">
        <w:rPr>
          <w:rFonts w:ascii="Times New Roman" w:hAnsi="Times New Roman" w:cs="Times New Roman"/>
        </w:rPr>
        <w:softHyphen/>
        <w:t>ность, чувства добрые; красота земли; стихотворение-медитация.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лирика природы, тропы и фигуры и их роль в лирическом тексте (эпитет, сравнение, метафора, бессоюзие).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чтение наизусть.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proofErr w:type="gramStart"/>
      <w:r w:rsidRPr="00B60652">
        <w:rPr>
          <w:rFonts w:ascii="Times New Roman" w:hAnsi="Times New Roman" w:cs="Times New Roman"/>
          <w:b/>
          <w:bCs/>
          <w:spacing w:val="38"/>
        </w:rPr>
        <w:t>Произведения</w:t>
      </w:r>
      <w:r w:rsidRPr="00B60652">
        <w:rPr>
          <w:rFonts w:ascii="Times New Roman" w:hAnsi="Times New Roman" w:cs="Times New Roman"/>
          <w:b/>
          <w:bCs/>
        </w:rPr>
        <w:t xml:space="preserve">  </w:t>
      </w:r>
      <w:r w:rsidRPr="00B60652">
        <w:rPr>
          <w:rFonts w:ascii="Times New Roman" w:hAnsi="Times New Roman" w:cs="Times New Roman"/>
          <w:b/>
          <w:bCs/>
          <w:spacing w:val="40"/>
        </w:rPr>
        <w:t>русских</w:t>
      </w:r>
      <w:proofErr w:type="gramEnd"/>
      <w:r w:rsidRPr="00B60652">
        <w:rPr>
          <w:rFonts w:ascii="Times New Roman" w:hAnsi="Times New Roman" w:cs="Times New Roman"/>
          <w:b/>
          <w:bCs/>
        </w:rPr>
        <w:t xml:space="preserve">  </w:t>
      </w:r>
      <w:r w:rsidRPr="00B60652">
        <w:rPr>
          <w:rFonts w:ascii="Times New Roman" w:hAnsi="Times New Roman" w:cs="Times New Roman"/>
          <w:b/>
          <w:bCs/>
          <w:spacing w:val="39"/>
        </w:rPr>
        <w:t xml:space="preserve">поэтов </w:t>
      </w:r>
      <w:r w:rsidRPr="00B60652">
        <w:rPr>
          <w:rFonts w:ascii="Times New Roman" w:hAnsi="Times New Roman" w:cs="Times New Roman"/>
          <w:b/>
          <w:bCs/>
          <w:lang w:val="en-US"/>
        </w:rPr>
        <w:t>XIX</w:t>
      </w:r>
      <w:r w:rsidRPr="00B60652">
        <w:rPr>
          <w:rFonts w:ascii="Times New Roman" w:hAnsi="Times New Roman" w:cs="Times New Roman"/>
          <w:b/>
          <w:bCs/>
        </w:rPr>
        <w:t xml:space="preserve">  </w:t>
      </w:r>
      <w:r w:rsidRPr="00B60652">
        <w:rPr>
          <w:rFonts w:ascii="Times New Roman" w:hAnsi="Times New Roman" w:cs="Times New Roman"/>
          <w:b/>
          <w:bCs/>
          <w:spacing w:val="41"/>
        </w:rPr>
        <w:t>века</w:t>
      </w:r>
      <w:r w:rsidRPr="00B60652">
        <w:rPr>
          <w:rFonts w:ascii="Times New Roman" w:hAnsi="Times New Roman" w:cs="Times New Roman"/>
          <w:b/>
          <w:bCs/>
        </w:rPr>
        <w:t xml:space="preserve">  </w:t>
      </w:r>
      <w:r w:rsidRPr="00B60652">
        <w:rPr>
          <w:rFonts w:ascii="Times New Roman" w:hAnsi="Times New Roman" w:cs="Times New Roman"/>
          <w:b/>
          <w:bCs/>
          <w:spacing w:val="-1"/>
        </w:rPr>
        <w:t xml:space="preserve">о  </w:t>
      </w:r>
      <w:r w:rsidRPr="00B60652">
        <w:rPr>
          <w:rFonts w:ascii="Times New Roman" w:hAnsi="Times New Roman" w:cs="Times New Roman"/>
          <w:b/>
          <w:bCs/>
          <w:spacing w:val="42"/>
        </w:rPr>
        <w:t>России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А.С. Пушкин. </w:t>
      </w:r>
      <w:r w:rsidRPr="00B60652">
        <w:rPr>
          <w:rFonts w:ascii="Times New Roman" w:hAnsi="Times New Roman" w:cs="Times New Roman"/>
          <w:i/>
          <w:iCs/>
        </w:rPr>
        <w:t xml:space="preserve">«Два чувства дивно близки нам...» </w:t>
      </w:r>
      <w:r w:rsidRPr="00B60652">
        <w:rPr>
          <w:rFonts w:ascii="Times New Roman" w:hAnsi="Times New Roman" w:cs="Times New Roman"/>
        </w:rPr>
        <w:t xml:space="preserve">Н.М. Языков. </w:t>
      </w:r>
      <w:r w:rsidRPr="00B60652">
        <w:rPr>
          <w:rFonts w:ascii="Times New Roman" w:hAnsi="Times New Roman" w:cs="Times New Roman"/>
          <w:i/>
          <w:iCs/>
        </w:rPr>
        <w:t xml:space="preserve">«Песня». </w:t>
      </w:r>
      <w:r w:rsidRPr="00B60652">
        <w:rPr>
          <w:rFonts w:ascii="Times New Roman" w:hAnsi="Times New Roman" w:cs="Times New Roman"/>
        </w:rPr>
        <w:t xml:space="preserve">И.С. Никитин. </w:t>
      </w:r>
      <w:r w:rsidRPr="00B60652">
        <w:rPr>
          <w:rFonts w:ascii="Times New Roman" w:hAnsi="Times New Roman" w:cs="Times New Roman"/>
          <w:i/>
          <w:iCs/>
        </w:rPr>
        <w:t>«Русь».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2"/>
        </w:rPr>
        <w:t>А.П. ЧЕХОВ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Рассказы: </w:t>
      </w:r>
      <w:r w:rsidRPr="00B60652">
        <w:rPr>
          <w:rFonts w:ascii="Times New Roman" w:hAnsi="Times New Roman" w:cs="Times New Roman"/>
          <w:i/>
          <w:iCs/>
        </w:rPr>
        <w:t xml:space="preserve">«Хамелеон», «Смерть чиновника». </w:t>
      </w:r>
      <w:r w:rsidRPr="00B60652">
        <w:rPr>
          <w:rFonts w:ascii="Times New Roman" w:hAnsi="Times New Roman" w:cs="Times New Roman"/>
        </w:rPr>
        <w:t>Разоблачение беспринципности, корыстолюбия, чинопочитания, само</w:t>
      </w:r>
      <w:r w:rsidRPr="00B60652">
        <w:rPr>
          <w:rFonts w:ascii="Times New Roman" w:hAnsi="Times New Roman" w:cs="Times New Roman"/>
        </w:rPr>
        <w:softHyphen/>
        <w:t>уничижения. Своеобразие сюжета, способы создания образов, социальная направленность рассказов; позиция писателя.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психологический портрет, сюжет (развитие представлений).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пересказ, близкий к тексту; составление словаря языка персонажа.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</w:rPr>
        <w:t>работа с иллюстрациями, рисунки учащихся.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"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  <w:spacing w:val="-1"/>
        </w:rPr>
        <w:t xml:space="preserve">вечер юмора </w:t>
      </w:r>
      <w:r w:rsidRPr="00B60652">
        <w:rPr>
          <w:rFonts w:ascii="Times New Roman" w:hAnsi="Times New Roman" w:cs="Times New Roman"/>
        </w:rPr>
        <w:t>«Над чем смеетесь?». Возможно привлечение произведений других авторов, например: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М.М. Зощенко. </w:t>
      </w:r>
      <w:r w:rsidRPr="00B60652">
        <w:rPr>
          <w:rFonts w:ascii="Times New Roman" w:hAnsi="Times New Roman" w:cs="Times New Roman"/>
          <w:i/>
          <w:iCs/>
        </w:rPr>
        <w:t>«Обезьяний язык»;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А.Т. </w:t>
      </w:r>
      <w:r w:rsidRPr="00B60652">
        <w:rPr>
          <w:rFonts w:ascii="Times New Roman" w:hAnsi="Times New Roman" w:cs="Times New Roman"/>
          <w:spacing w:val="40"/>
        </w:rPr>
        <w:t>Аверченко.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«Открытие Америки»;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Н.А. Тэффи. </w:t>
      </w:r>
      <w:r w:rsidRPr="00B60652">
        <w:rPr>
          <w:rFonts w:ascii="Times New Roman" w:hAnsi="Times New Roman" w:cs="Times New Roman"/>
          <w:i/>
          <w:iCs/>
        </w:rPr>
        <w:t xml:space="preserve">«Воротник», «Свои и чужие» </w:t>
      </w:r>
      <w:r w:rsidRPr="00B60652">
        <w:rPr>
          <w:rFonts w:ascii="Times New Roman" w:hAnsi="Times New Roman" w:cs="Times New Roman"/>
        </w:rPr>
        <w:t>и др.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ИЗ </w:t>
      </w:r>
      <w:r w:rsidRPr="00B60652">
        <w:rPr>
          <w:rFonts w:ascii="Times New Roman" w:hAnsi="Times New Roman" w:cs="Times New Roman"/>
          <w:b/>
          <w:bCs/>
          <w:spacing w:val="43"/>
        </w:rPr>
        <w:t>ЛИТЕРАТУРЫ</w:t>
      </w:r>
      <w:r w:rsidRPr="00B60652">
        <w:rPr>
          <w:rFonts w:ascii="Times New Roman" w:hAnsi="Times New Roman" w:cs="Times New Roman"/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  <w:bCs/>
          <w:lang w:val="en-US"/>
        </w:rPr>
        <w:t>XX</w:t>
      </w:r>
      <w:r w:rsidRPr="00B60652">
        <w:rPr>
          <w:rFonts w:ascii="Times New Roman" w:hAnsi="Times New Roman" w:cs="Times New Roman"/>
          <w:b/>
          <w:bCs/>
        </w:rPr>
        <w:t xml:space="preserve"> ВЕКА 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6"/>
        </w:rPr>
        <w:t>М. ГОРЬКИЙ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Повесть </w:t>
      </w:r>
      <w:r w:rsidRPr="00B60652">
        <w:rPr>
          <w:rFonts w:ascii="Times New Roman" w:hAnsi="Times New Roman" w:cs="Times New Roman"/>
          <w:i/>
          <w:iCs/>
        </w:rPr>
        <w:t xml:space="preserve">«Детство» </w:t>
      </w:r>
      <w:r w:rsidRPr="00B60652">
        <w:rPr>
          <w:rFonts w:ascii="Times New Roman" w:hAnsi="Times New Roman" w:cs="Times New Roman"/>
        </w:rPr>
        <w:t xml:space="preserve">(главы по выбору). «Легенда о Данко» (из рассказа </w:t>
      </w:r>
      <w:r w:rsidRPr="00B60652">
        <w:rPr>
          <w:rFonts w:ascii="Times New Roman" w:hAnsi="Times New Roman" w:cs="Times New Roman"/>
          <w:i/>
          <w:iCs/>
        </w:rPr>
        <w:t xml:space="preserve">«Старуха </w:t>
      </w:r>
      <w:proofErr w:type="spellStart"/>
      <w:r w:rsidRPr="00B60652">
        <w:rPr>
          <w:rFonts w:ascii="Times New Roman" w:hAnsi="Times New Roman" w:cs="Times New Roman"/>
          <w:i/>
          <w:iCs/>
        </w:rPr>
        <w:t>Изергиль</w:t>
      </w:r>
      <w:proofErr w:type="spellEnd"/>
      <w:r w:rsidRPr="00B60652">
        <w:rPr>
          <w:rFonts w:ascii="Times New Roman" w:hAnsi="Times New Roman" w:cs="Times New Roman"/>
          <w:i/>
          <w:iCs/>
        </w:rPr>
        <w:t xml:space="preserve">»). </w:t>
      </w:r>
      <w:r w:rsidRPr="00B60652">
        <w:rPr>
          <w:rFonts w:ascii="Times New Roman" w:hAnsi="Times New Roman" w:cs="Times New Roman"/>
        </w:rPr>
        <w:t>Основные сюжетные линии в автобиографической прозе и рассказе; становление характера мальчика; проблематика рассказа (личность и обстоятельства, близкий человек, жизнь для людей, героизм, зависть, равнодушие, покорность, непокорность, гордость, жалость) и авторская позиция; контраст как основной прием раскрытия замысла.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развитие представлений об автобиографической прозе, лексика и ее роль в создании различных типов прозаической художественной речи, герой-романтик, прием контраста.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lastRenderedPageBreak/>
        <w:t xml:space="preserve">Развитие речи: </w:t>
      </w:r>
      <w:r w:rsidRPr="00B60652">
        <w:rPr>
          <w:rFonts w:ascii="Times New Roman" w:hAnsi="Times New Roman" w:cs="Times New Roman"/>
        </w:rPr>
        <w:t>различные виды пересказа, цитатный план.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</w:rPr>
        <w:t>работа с иллюстрациями.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</w:rPr>
        <w:t>конференция «М. Горький и русские писатели (Л. Толстой, А. Чехов)».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4"/>
        </w:rPr>
        <w:t>И.А. БУНИН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Стихотворение </w:t>
      </w:r>
      <w:r w:rsidRPr="00B60652">
        <w:rPr>
          <w:rFonts w:ascii="Times New Roman" w:hAnsi="Times New Roman" w:cs="Times New Roman"/>
          <w:i/>
          <w:iCs/>
        </w:rPr>
        <w:t xml:space="preserve">«Догорел апрельский светлый вечер...», </w:t>
      </w:r>
      <w:r w:rsidRPr="00B60652">
        <w:rPr>
          <w:rFonts w:ascii="Times New Roman" w:hAnsi="Times New Roman" w:cs="Times New Roman"/>
        </w:rPr>
        <w:t xml:space="preserve">рассказ </w:t>
      </w:r>
      <w:r w:rsidRPr="00B60652">
        <w:rPr>
          <w:rFonts w:ascii="Times New Roman" w:hAnsi="Times New Roman" w:cs="Times New Roman"/>
          <w:i/>
          <w:iCs/>
        </w:rPr>
        <w:t xml:space="preserve">«Кукушка». </w:t>
      </w:r>
      <w:r w:rsidRPr="00B60652">
        <w:rPr>
          <w:rFonts w:ascii="Times New Roman" w:hAnsi="Times New Roman" w:cs="Times New Roman"/>
        </w:rPr>
        <w:t>Смысл названия; доброта, милосердие, спра</w:t>
      </w:r>
      <w:r w:rsidRPr="00B60652">
        <w:rPr>
          <w:rFonts w:ascii="Times New Roman" w:hAnsi="Times New Roman" w:cs="Times New Roman"/>
          <w:spacing w:val="-1"/>
        </w:rPr>
        <w:t>ведливость, покорность, смирение — основные проблемы расска</w:t>
      </w:r>
      <w:r w:rsidRPr="00B60652">
        <w:rPr>
          <w:rFonts w:ascii="Times New Roman" w:hAnsi="Times New Roman" w:cs="Times New Roman"/>
        </w:rPr>
        <w:t>за; образы-персонажи; образ природы; образы животных и зверей и их значение для понимания художественной идеи рассказа.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Теория литературы: темы и мотивы в лирическом стихотворении, поэтический образ, художественно-выразительная роль бессоюзия в поэтическом тексте.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Развитие речи: подготовка вопросов для дискуссии, выразительное чтение, различные виды пересказа.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2"/>
        </w:rPr>
        <w:t>А.И. КУПРИН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Рассказ </w:t>
      </w:r>
      <w:r w:rsidRPr="00B60652">
        <w:rPr>
          <w:rFonts w:ascii="Times New Roman" w:hAnsi="Times New Roman" w:cs="Times New Roman"/>
          <w:i/>
          <w:iCs/>
        </w:rPr>
        <w:t xml:space="preserve">«Куст сирени». </w:t>
      </w:r>
      <w:r w:rsidRPr="00B60652">
        <w:rPr>
          <w:rFonts w:ascii="Times New Roman" w:hAnsi="Times New Roman" w:cs="Times New Roman"/>
        </w:rPr>
        <w:t>Взаимопонимание, взаимовыручка, чувство локтя в понимании автора и его героя. Основная сюжетная линия рассказа и подтекст; художественная идея.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</w:rPr>
        <w:t>Теория литературы</w:t>
      </w:r>
      <w:r w:rsidRPr="00B60652">
        <w:rPr>
          <w:rFonts w:ascii="Times New Roman" w:hAnsi="Times New Roman" w:cs="Times New Roman"/>
        </w:rPr>
        <w:t>: рассказ (развитие представлений), диалог в рассказе.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</w:rPr>
        <w:t>Развитие речи:</w:t>
      </w:r>
      <w:r w:rsidRPr="00B60652">
        <w:rPr>
          <w:rFonts w:ascii="Times New Roman" w:hAnsi="Times New Roman" w:cs="Times New Roman"/>
        </w:rPr>
        <w:t xml:space="preserve"> подготовка вопросов для дискуссии, отзыв на эпизод, составление плана ответа.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</w:rPr>
        <w:t>Возможные виды внеурочной деятельности:</w:t>
      </w:r>
      <w:r w:rsidRPr="00B60652">
        <w:rPr>
          <w:rFonts w:ascii="Times New Roman" w:hAnsi="Times New Roman" w:cs="Times New Roman"/>
        </w:rPr>
        <w:t xml:space="preserve"> встреча в литературной гостиной или дискуссионном клубе «Что есть доброта?» — по материалам изученных и самостоятельно прочитанных произведений, по личным наблюдениям и представлениям.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5"/>
        </w:rPr>
        <w:t>В.В. МАЯКОВСКИЙ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Стихотворение </w:t>
      </w:r>
      <w:r w:rsidRPr="00B60652">
        <w:rPr>
          <w:rFonts w:ascii="Times New Roman" w:hAnsi="Times New Roman" w:cs="Times New Roman"/>
          <w:i/>
          <w:iCs/>
        </w:rPr>
        <w:t xml:space="preserve">«Необычайное приключение, бывшее с Владимиром Маяковским летом на даче». </w:t>
      </w:r>
      <w:r w:rsidRPr="00B60652">
        <w:rPr>
          <w:rFonts w:ascii="Times New Roman" w:hAnsi="Times New Roman" w:cs="Times New Roman"/>
        </w:rPr>
        <w:t>Проблематика стихотворения: поэт и общество, поэт и поэзия. Приемы создания образов. Художественное своеобразие стихотворения.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автобиографические мотивы в лирических произведениях; мотив, тема, идея, рифма; тропы и фигуры (гипербола, метафора; синтаксические фигуры и интонация конца предложения).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</w:rPr>
        <w:t>Развитие речи:</w:t>
      </w:r>
      <w:r w:rsidRPr="00B60652">
        <w:rPr>
          <w:rFonts w:ascii="Times New Roman" w:hAnsi="Times New Roman" w:cs="Times New Roman"/>
        </w:rPr>
        <w:t xml:space="preserve"> выразительное чтение.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3"/>
        </w:rPr>
        <w:t xml:space="preserve">С.А. </w:t>
      </w:r>
      <w:r w:rsidRPr="00B60652">
        <w:rPr>
          <w:rFonts w:ascii="Times New Roman" w:hAnsi="Times New Roman" w:cs="Times New Roman"/>
          <w:b/>
          <w:bCs/>
          <w:spacing w:val="-3"/>
        </w:rPr>
        <w:t>ЕСЕНИН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Стихотворения: </w:t>
      </w:r>
      <w:r w:rsidRPr="00B60652">
        <w:rPr>
          <w:rFonts w:ascii="Times New Roman" w:hAnsi="Times New Roman" w:cs="Times New Roman"/>
          <w:i/>
          <w:iCs/>
        </w:rPr>
        <w:t xml:space="preserve">«Отговорила роща золотая...», «Я покинул родимый дом...». </w:t>
      </w:r>
      <w:r w:rsidRPr="00B60652">
        <w:rPr>
          <w:rFonts w:ascii="Times New Roman" w:hAnsi="Times New Roman" w:cs="Times New Roman"/>
        </w:rPr>
        <w:t>Тематика лирических стихотворений; лирическое «я» и образ автора. Человек и природа, чувство родины, эмоциональное богатство лирического героя в стихотворе</w:t>
      </w:r>
      <w:r w:rsidRPr="00B60652">
        <w:rPr>
          <w:rFonts w:ascii="Times New Roman" w:hAnsi="Times New Roman" w:cs="Times New Roman"/>
        </w:rPr>
        <w:softHyphen/>
        <w:t>ниях поэта.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образ-пейзаж, тропы и фигуры (эпитет, оксюморон, поэтический синтаксис).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Краеведение: </w:t>
      </w:r>
      <w:r w:rsidRPr="00B60652">
        <w:rPr>
          <w:rFonts w:ascii="Times New Roman" w:hAnsi="Times New Roman" w:cs="Times New Roman"/>
        </w:rPr>
        <w:t>литературно-краеведческая экскурсия «По есенинским местам».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чтение наизусть, устная рецензия или отзыв о стихотворении.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</w:rPr>
        <w:t>литературно-музыкальный вечер или час в литературной гостиной «Песни и романсы на стихи С.А. Есенина», вечер одного стихотворения «Мой Сергей Есенин».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6"/>
        </w:rPr>
        <w:t>И.С. ШМЕЛЕВ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Рассказ </w:t>
      </w:r>
      <w:r w:rsidRPr="00B60652">
        <w:rPr>
          <w:rFonts w:ascii="Times New Roman" w:hAnsi="Times New Roman" w:cs="Times New Roman"/>
          <w:i/>
          <w:iCs/>
        </w:rPr>
        <w:t xml:space="preserve">«Русская песня». </w:t>
      </w:r>
      <w:r w:rsidRPr="00B60652">
        <w:rPr>
          <w:rFonts w:ascii="Times New Roman" w:hAnsi="Times New Roman" w:cs="Times New Roman"/>
        </w:rPr>
        <w:t>Основные сюжетные линии рассказа. Проблематика и художественная идея. Национальный характер в изображении писателя.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рассказчик и его роль в повествовании, рассказ с элементами очерка, антитеза.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устный и письменный отзыв о прочитанном, работа со словарями.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6"/>
        </w:rPr>
        <w:t>М.М. ПРИШВИН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Рассказ </w:t>
      </w:r>
      <w:r w:rsidRPr="00B60652">
        <w:rPr>
          <w:rFonts w:ascii="Times New Roman" w:hAnsi="Times New Roman" w:cs="Times New Roman"/>
          <w:i/>
          <w:iCs/>
        </w:rPr>
        <w:t xml:space="preserve">«Москва-река». </w:t>
      </w:r>
      <w:r w:rsidRPr="00B60652">
        <w:rPr>
          <w:rFonts w:ascii="Times New Roman" w:hAnsi="Times New Roman" w:cs="Times New Roman"/>
        </w:rPr>
        <w:t>Тема и основная мысль. Родина, человек и природа в рассказе. Образ рассказчика.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подтекст, выразительные средства художественной речи, градация.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составление тезисов.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4"/>
        </w:rPr>
        <w:t>К.Г. ПАУСТОВСКИЙ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Повесть </w:t>
      </w:r>
      <w:r w:rsidRPr="00B60652">
        <w:rPr>
          <w:rFonts w:ascii="Times New Roman" w:hAnsi="Times New Roman" w:cs="Times New Roman"/>
          <w:i/>
          <w:iCs/>
        </w:rPr>
        <w:t xml:space="preserve">«Мещерская сторона» </w:t>
      </w:r>
      <w:r w:rsidRPr="00B60652">
        <w:rPr>
          <w:rFonts w:ascii="Times New Roman" w:hAnsi="Times New Roman" w:cs="Times New Roman"/>
        </w:rPr>
        <w:t xml:space="preserve">(главы </w:t>
      </w:r>
      <w:r w:rsidRPr="00B60652">
        <w:rPr>
          <w:rFonts w:ascii="Times New Roman" w:hAnsi="Times New Roman" w:cs="Times New Roman"/>
          <w:i/>
          <w:iCs/>
        </w:rPr>
        <w:t xml:space="preserve">«Обыкновенная земля», «Первое знакомство», «Леса», «Луга», «Бескорыстие» </w:t>
      </w:r>
      <w:r w:rsidRPr="00B60652">
        <w:rPr>
          <w:rFonts w:ascii="Times New Roman" w:hAnsi="Times New Roman" w:cs="Times New Roman"/>
        </w:rPr>
        <w:t>— по выбору). Чтение и обсуждение фрагментов, воссоздающих мир природы; человек и природа; малая родина; образ рассказчика в произведении.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лирическая проза; выразительные средства художественной речи: эпитет, сравнение, метафора, олицетворение; пейзаж как сюжетообразующий фактор.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изложение с элементами рассуждения.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5"/>
        </w:rPr>
        <w:t xml:space="preserve">Краеведение: </w:t>
      </w:r>
      <w:r w:rsidRPr="00B60652">
        <w:rPr>
          <w:rFonts w:ascii="Times New Roman" w:hAnsi="Times New Roman" w:cs="Times New Roman"/>
          <w:spacing w:val="-5"/>
        </w:rPr>
        <w:t>каждый край по-своему прекрасен (лириче</w:t>
      </w:r>
      <w:r w:rsidRPr="00B60652">
        <w:rPr>
          <w:rFonts w:ascii="Times New Roman" w:hAnsi="Times New Roman" w:cs="Times New Roman"/>
          <w:spacing w:val="-5"/>
        </w:rPr>
        <w:softHyphen/>
      </w:r>
      <w:r w:rsidRPr="00B60652">
        <w:rPr>
          <w:rFonts w:ascii="Times New Roman" w:hAnsi="Times New Roman" w:cs="Times New Roman"/>
        </w:rPr>
        <w:t>ская проза о малой родине).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4"/>
        </w:rPr>
        <w:lastRenderedPageBreak/>
        <w:t>Н.А. ЗАБОЛОЦКИЙ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Стихотворение </w:t>
      </w:r>
      <w:r w:rsidRPr="00B60652">
        <w:rPr>
          <w:rFonts w:ascii="Times New Roman" w:hAnsi="Times New Roman" w:cs="Times New Roman"/>
          <w:i/>
          <w:iCs/>
        </w:rPr>
        <w:t xml:space="preserve">«Не позволяй душе лениться...». </w:t>
      </w:r>
      <w:r w:rsidRPr="00B60652">
        <w:rPr>
          <w:rFonts w:ascii="Times New Roman" w:hAnsi="Times New Roman" w:cs="Times New Roman"/>
        </w:rPr>
        <w:t xml:space="preserve">Тема </w:t>
      </w:r>
      <w:r w:rsidRPr="00B60652">
        <w:rPr>
          <w:rFonts w:ascii="Times New Roman" w:hAnsi="Times New Roman" w:cs="Times New Roman"/>
          <w:spacing w:val="-1"/>
        </w:rPr>
        <w:t>стихотворения и его художественная идея. Духовность, ду</w:t>
      </w:r>
      <w:r w:rsidRPr="00B60652">
        <w:rPr>
          <w:rFonts w:ascii="Times New Roman" w:hAnsi="Times New Roman" w:cs="Times New Roman"/>
          <w:spacing w:val="-4"/>
        </w:rPr>
        <w:t>ховный труд — основное нравственное достоинство человека.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8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8"/>
        </w:rPr>
        <w:t>выразительно-художественные сред</w:t>
      </w:r>
      <w:r w:rsidRPr="00B60652">
        <w:rPr>
          <w:rFonts w:ascii="Times New Roman" w:hAnsi="Times New Roman" w:cs="Times New Roman"/>
          <w:spacing w:val="-3"/>
        </w:rPr>
        <w:t>ства речи (риторическое восклицание, метафора), морфологи</w:t>
      </w:r>
      <w:r w:rsidRPr="00B60652">
        <w:rPr>
          <w:rFonts w:ascii="Times New Roman" w:hAnsi="Times New Roman" w:cs="Times New Roman"/>
          <w:spacing w:val="-4"/>
        </w:rPr>
        <w:t>ческие средства (роль глаголов и местоимений).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6"/>
        </w:rPr>
        <w:t xml:space="preserve">Развитие речи: </w:t>
      </w:r>
      <w:r w:rsidRPr="00B60652">
        <w:rPr>
          <w:rFonts w:ascii="Times New Roman" w:hAnsi="Times New Roman" w:cs="Times New Roman"/>
          <w:spacing w:val="-6"/>
        </w:rPr>
        <w:t>чтение наизусть, составление словаря лек</w:t>
      </w:r>
      <w:r w:rsidRPr="00B60652">
        <w:rPr>
          <w:rFonts w:ascii="Times New Roman" w:hAnsi="Times New Roman" w:cs="Times New Roman"/>
        </w:rPr>
        <w:t>сики стихотворения по заданной тематике.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4"/>
        </w:rPr>
        <w:t>А.Т. ТВАРДОВСКИЙ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4"/>
        </w:rPr>
        <w:t xml:space="preserve">Стихотворения: </w:t>
      </w:r>
      <w:r w:rsidRPr="00B60652">
        <w:rPr>
          <w:rFonts w:ascii="Times New Roman" w:hAnsi="Times New Roman" w:cs="Times New Roman"/>
          <w:i/>
          <w:iCs/>
          <w:spacing w:val="-4"/>
        </w:rPr>
        <w:t xml:space="preserve">«Прощаемся мы с матерями...» </w:t>
      </w:r>
      <w:r w:rsidRPr="00B60652">
        <w:rPr>
          <w:rFonts w:ascii="Times New Roman" w:hAnsi="Times New Roman" w:cs="Times New Roman"/>
          <w:spacing w:val="-4"/>
        </w:rPr>
        <w:t xml:space="preserve">(из цикла </w:t>
      </w:r>
      <w:r w:rsidRPr="00B60652">
        <w:rPr>
          <w:rFonts w:ascii="Times New Roman" w:hAnsi="Times New Roman" w:cs="Times New Roman"/>
          <w:i/>
          <w:iCs/>
          <w:spacing w:val="-6"/>
        </w:rPr>
        <w:t xml:space="preserve">«Памяти матери»), «На дне моей жизни...». </w:t>
      </w:r>
      <w:r w:rsidRPr="00B60652">
        <w:rPr>
          <w:rFonts w:ascii="Times New Roman" w:hAnsi="Times New Roman" w:cs="Times New Roman"/>
          <w:spacing w:val="-6"/>
        </w:rPr>
        <w:t xml:space="preserve">Поэма </w:t>
      </w:r>
      <w:r w:rsidRPr="00B60652">
        <w:rPr>
          <w:rFonts w:ascii="Times New Roman" w:hAnsi="Times New Roman" w:cs="Times New Roman"/>
          <w:i/>
          <w:iCs/>
          <w:spacing w:val="-6"/>
        </w:rPr>
        <w:t xml:space="preserve">«Василий </w:t>
      </w:r>
      <w:r w:rsidRPr="00B60652">
        <w:rPr>
          <w:rFonts w:ascii="Times New Roman" w:hAnsi="Times New Roman" w:cs="Times New Roman"/>
          <w:i/>
          <w:iCs/>
          <w:spacing w:val="-4"/>
        </w:rPr>
        <w:t xml:space="preserve">Теркин». </w:t>
      </w:r>
      <w:r w:rsidRPr="00B60652">
        <w:rPr>
          <w:rFonts w:ascii="Times New Roman" w:hAnsi="Times New Roman" w:cs="Times New Roman"/>
          <w:spacing w:val="-4"/>
        </w:rPr>
        <w:t xml:space="preserve">Война, жизнь и смерть, героизм, чувство долга, дом, </w:t>
      </w:r>
      <w:r w:rsidRPr="00B60652">
        <w:rPr>
          <w:rFonts w:ascii="Times New Roman" w:hAnsi="Times New Roman" w:cs="Times New Roman"/>
          <w:spacing w:val="-6"/>
        </w:rPr>
        <w:t xml:space="preserve">сыновняя память — основные мотивы военной лирики и эпоса </w:t>
      </w:r>
      <w:r w:rsidRPr="00B60652">
        <w:rPr>
          <w:rFonts w:ascii="Times New Roman" w:hAnsi="Times New Roman" w:cs="Times New Roman"/>
        </w:rPr>
        <w:t>А.Т. Твардовского.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7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7"/>
        </w:rPr>
        <w:t>композиция лирического стихотворе</w:t>
      </w:r>
      <w:r w:rsidRPr="00B60652">
        <w:rPr>
          <w:rFonts w:ascii="Times New Roman" w:hAnsi="Times New Roman" w:cs="Times New Roman"/>
          <w:spacing w:val="-4"/>
        </w:rPr>
        <w:t>ния и поэмы, поэтический синтаксис (риторические фигуры).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3"/>
        </w:rPr>
        <w:t xml:space="preserve">Развитие речи: </w:t>
      </w:r>
      <w:r w:rsidRPr="00B60652">
        <w:rPr>
          <w:rFonts w:ascii="Times New Roman" w:hAnsi="Times New Roman" w:cs="Times New Roman"/>
          <w:spacing w:val="-3"/>
        </w:rPr>
        <w:t>различные виды чтения, чтение наизусть.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2"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  <w:spacing w:val="-12"/>
        </w:rPr>
        <w:t>встреча в лите</w:t>
      </w:r>
      <w:r w:rsidRPr="00B60652">
        <w:rPr>
          <w:rFonts w:ascii="Times New Roman" w:hAnsi="Times New Roman" w:cs="Times New Roman"/>
          <w:spacing w:val="-4"/>
        </w:rPr>
        <w:t>ратурной гостиной или час поэзии «Стихи и песни о войне по</w:t>
      </w:r>
      <w:r w:rsidRPr="00B60652">
        <w:rPr>
          <w:rFonts w:ascii="Times New Roman" w:hAnsi="Times New Roman" w:cs="Times New Roman"/>
        </w:rPr>
        <w:t xml:space="preserve">этов </w:t>
      </w:r>
      <w:r w:rsidRPr="00B60652">
        <w:rPr>
          <w:rFonts w:ascii="Times New Roman" w:hAnsi="Times New Roman" w:cs="Times New Roman"/>
          <w:lang w:val="en-US"/>
        </w:rPr>
        <w:t>XX</w:t>
      </w:r>
      <w:r w:rsidRPr="00B60652">
        <w:rPr>
          <w:rFonts w:ascii="Times New Roman" w:hAnsi="Times New Roman" w:cs="Times New Roman"/>
        </w:rPr>
        <w:t xml:space="preserve"> </w:t>
      </w:r>
      <w:proofErr w:type="gramStart"/>
      <w:r w:rsidRPr="00B60652">
        <w:rPr>
          <w:rFonts w:ascii="Times New Roman" w:hAnsi="Times New Roman" w:cs="Times New Roman"/>
        </w:rPr>
        <w:t>века »</w:t>
      </w:r>
      <w:proofErr w:type="gramEnd"/>
      <w:r w:rsidRPr="00B60652">
        <w:rPr>
          <w:rFonts w:ascii="Times New Roman" w:hAnsi="Times New Roman" w:cs="Times New Roman"/>
        </w:rPr>
        <w:t>: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proofErr w:type="spellStart"/>
      <w:r w:rsidRPr="00B60652">
        <w:rPr>
          <w:rFonts w:ascii="Times New Roman" w:hAnsi="Times New Roman" w:cs="Times New Roman"/>
        </w:rPr>
        <w:t>А.А.Ахматова</w:t>
      </w:r>
      <w:proofErr w:type="spellEnd"/>
      <w:r w:rsidRPr="00B60652">
        <w:rPr>
          <w:rFonts w:ascii="Times New Roman" w:hAnsi="Times New Roman" w:cs="Times New Roman"/>
        </w:rPr>
        <w:t xml:space="preserve">. </w:t>
      </w:r>
      <w:r w:rsidRPr="00B60652">
        <w:rPr>
          <w:rFonts w:ascii="Times New Roman" w:hAnsi="Times New Roman" w:cs="Times New Roman"/>
          <w:i/>
          <w:iCs/>
        </w:rPr>
        <w:t>«Клятва», «</w:t>
      </w:r>
      <w:proofErr w:type="spellStart"/>
      <w:r w:rsidRPr="00B60652">
        <w:rPr>
          <w:rFonts w:ascii="Times New Roman" w:hAnsi="Times New Roman" w:cs="Times New Roman"/>
          <w:i/>
          <w:iCs/>
        </w:rPr>
        <w:t>Песнямира</w:t>
      </w:r>
      <w:proofErr w:type="spellEnd"/>
      <w:r w:rsidRPr="00B60652">
        <w:rPr>
          <w:rFonts w:ascii="Times New Roman" w:hAnsi="Times New Roman" w:cs="Times New Roman"/>
          <w:i/>
          <w:iCs/>
        </w:rPr>
        <w:t>»;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К.М. Симонов. </w:t>
      </w:r>
      <w:r w:rsidRPr="00B60652">
        <w:rPr>
          <w:rFonts w:ascii="Times New Roman" w:hAnsi="Times New Roman" w:cs="Times New Roman"/>
          <w:i/>
          <w:iCs/>
        </w:rPr>
        <w:t>«Ты помнишь, Алеша, дороги Смоленщины...»;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А.А. Сурков. </w:t>
      </w:r>
      <w:r w:rsidRPr="00B60652">
        <w:rPr>
          <w:rFonts w:ascii="Times New Roman" w:hAnsi="Times New Roman" w:cs="Times New Roman"/>
          <w:i/>
          <w:iCs/>
        </w:rPr>
        <w:t>«В землянке»;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М.В. Исаковский. </w:t>
      </w:r>
      <w:r w:rsidRPr="00B60652">
        <w:rPr>
          <w:rFonts w:ascii="Times New Roman" w:hAnsi="Times New Roman" w:cs="Times New Roman"/>
          <w:i/>
          <w:iCs/>
        </w:rPr>
        <w:t xml:space="preserve">«Огонек», «Ой, туманы мои...» </w:t>
      </w:r>
      <w:r w:rsidRPr="00B60652">
        <w:rPr>
          <w:rFonts w:ascii="Times New Roman" w:hAnsi="Times New Roman" w:cs="Times New Roman"/>
        </w:rPr>
        <w:t>и др.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7"/>
        </w:rPr>
        <w:t>Б.Л. ВАСИЛЬЕВ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Рассказ </w:t>
      </w:r>
      <w:r w:rsidRPr="00B60652">
        <w:rPr>
          <w:rFonts w:ascii="Times New Roman" w:hAnsi="Times New Roman" w:cs="Times New Roman"/>
          <w:i/>
          <w:iCs/>
        </w:rPr>
        <w:t xml:space="preserve">«Экспонат №...». </w:t>
      </w:r>
      <w:r w:rsidRPr="00B60652">
        <w:rPr>
          <w:rFonts w:ascii="Times New Roman" w:hAnsi="Times New Roman" w:cs="Times New Roman"/>
        </w:rPr>
        <w:t xml:space="preserve">Название рассказа и его роль </w:t>
      </w:r>
      <w:r w:rsidRPr="00B60652">
        <w:rPr>
          <w:rFonts w:ascii="Times New Roman" w:hAnsi="Times New Roman" w:cs="Times New Roman"/>
          <w:spacing w:val="-5"/>
        </w:rPr>
        <w:t xml:space="preserve">для понимания художественной идеи произведения, проблема </w:t>
      </w:r>
      <w:r w:rsidRPr="00B60652">
        <w:rPr>
          <w:rFonts w:ascii="Times New Roman" w:hAnsi="Times New Roman" w:cs="Times New Roman"/>
          <w:spacing w:val="-3"/>
        </w:rPr>
        <w:t>истинного и ложного. Разоблачение равнодушия, нравствен</w:t>
      </w:r>
      <w:r w:rsidRPr="00B60652">
        <w:rPr>
          <w:rFonts w:ascii="Times New Roman" w:hAnsi="Times New Roman" w:cs="Times New Roman"/>
        </w:rPr>
        <w:t>ной убогости, лицемерия.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9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9"/>
        </w:rPr>
        <w:t>рассказчик и его роль в повествовании.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7"/>
        </w:rPr>
        <w:t xml:space="preserve">Развитие речи: </w:t>
      </w:r>
      <w:r w:rsidRPr="00B60652">
        <w:rPr>
          <w:rFonts w:ascii="Times New Roman" w:hAnsi="Times New Roman" w:cs="Times New Roman"/>
          <w:spacing w:val="-7"/>
        </w:rPr>
        <w:t>подготовка плана к диспуту, различные ви</w:t>
      </w:r>
      <w:r w:rsidRPr="00B60652">
        <w:rPr>
          <w:rFonts w:ascii="Times New Roman" w:hAnsi="Times New Roman" w:cs="Times New Roman"/>
        </w:rPr>
        <w:t>ды комментирования эпизода.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7"/>
        </w:rPr>
        <w:t>В.М. ШУКШИН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Краткие сведения о писателе. «Чудаки» и «чудики» в рассказах В.М. Шукшина. Рассказ </w:t>
      </w:r>
      <w:r w:rsidRPr="00B60652">
        <w:rPr>
          <w:rFonts w:ascii="Times New Roman" w:hAnsi="Times New Roman" w:cs="Times New Roman"/>
          <w:i/>
          <w:iCs/>
        </w:rPr>
        <w:t xml:space="preserve">«Микроскоп». </w:t>
      </w:r>
      <w:r w:rsidRPr="00B60652">
        <w:rPr>
          <w:rFonts w:ascii="Times New Roman" w:hAnsi="Times New Roman" w:cs="Times New Roman"/>
        </w:rPr>
        <w:t>Внутренняя простота и нравственная высота героя.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способы создания характера.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составление словаря языка персонажей, письменный отзыв, сочинение-рассуждение.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"/>
        </w:rPr>
        <w:t xml:space="preserve">Связь с другими искусствами: </w:t>
      </w:r>
      <w:r w:rsidRPr="00B60652">
        <w:rPr>
          <w:rFonts w:ascii="Times New Roman" w:hAnsi="Times New Roman" w:cs="Times New Roman"/>
          <w:spacing w:val="-1"/>
        </w:rPr>
        <w:t xml:space="preserve">деятельность В.М. Шукшина </w:t>
      </w:r>
      <w:r w:rsidRPr="00B60652">
        <w:rPr>
          <w:rFonts w:ascii="Times New Roman" w:hAnsi="Times New Roman" w:cs="Times New Roman"/>
        </w:rPr>
        <w:t>в киноискусстве (сценарист, режиссер, актер).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Краеведение: </w:t>
      </w:r>
      <w:r w:rsidRPr="00B60652">
        <w:rPr>
          <w:rFonts w:ascii="Times New Roman" w:hAnsi="Times New Roman" w:cs="Times New Roman"/>
        </w:rPr>
        <w:t>Сростки — малая родина писателя.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3"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  <w:spacing w:val="-3"/>
        </w:rPr>
        <w:t>день В.М. Шук</w:t>
      </w:r>
      <w:r w:rsidRPr="00B60652">
        <w:rPr>
          <w:rFonts w:ascii="Times New Roman" w:hAnsi="Times New Roman" w:cs="Times New Roman"/>
        </w:rPr>
        <w:t>шина в школе.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44"/>
        </w:rPr>
        <w:t>Русские</w:t>
      </w:r>
      <w:r w:rsidRPr="00B60652">
        <w:rPr>
          <w:rFonts w:ascii="Times New Roman" w:hAnsi="Times New Roman" w:cs="Times New Roman"/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  <w:bCs/>
          <w:spacing w:val="42"/>
        </w:rPr>
        <w:t>поэты</w:t>
      </w:r>
      <w:r w:rsidRPr="00B60652">
        <w:rPr>
          <w:rFonts w:ascii="Times New Roman" w:hAnsi="Times New Roman" w:cs="Times New Roman"/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  <w:bCs/>
          <w:lang w:val="en-US"/>
        </w:rPr>
        <w:t>XX</w:t>
      </w:r>
      <w:r w:rsidRPr="00B60652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B60652">
        <w:rPr>
          <w:rFonts w:ascii="Times New Roman" w:hAnsi="Times New Roman" w:cs="Times New Roman"/>
          <w:b/>
          <w:bCs/>
        </w:rPr>
        <w:t>века  о</w:t>
      </w:r>
      <w:proofErr w:type="gramEnd"/>
      <w:r w:rsidRPr="00B60652">
        <w:rPr>
          <w:rFonts w:ascii="Times New Roman" w:hAnsi="Times New Roman" w:cs="Times New Roman"/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  <w:bCs/>
          <w:spacing w:val="43"/>
        </w:rPr>
        <w:t>России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А.А. Ахматова. </w:t>
      </w:r>
      <w:r w:rsidRPr="00B60652">
        <w:rPr>
          <w:rFonts w:ascii="Times New Roman" w:hAnsi="Times New Roman" w:cs="Times New Roman"/>
          <w:i/>
          <w:iCs/>
        </w:rPr>
        <w:t xml:space="preserve">«Мне голос был. Он звал </w:t>
      </w:r>
      <w:proofErr w:type="spellStart"/>
      <w:r w:rsidRPr="00B60652">
        <w:rPr>
          <w:rFonts w:ascii="Times New Roman" w:hAnsi="Times New Roman" w:cs="Times New Roman"/>
          <w:i/>
          <w:iCs/>
        </w:rPr>
        <w:t>утешно</w:t>
      </w:r>
      <w:proofErr w:type="spellEnd"/>
      <w:r w:rsidRPr="00B60652">
        <w:rPr>
          <w:rFonts w:ascii="Times New Roman" w:hAnsi="Times New Roman" w:cs="Times New Roman"/>
          <w:i/>
          <w:iCs/>
        </w:rPr>
        <w:t>...»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proofErr w:type="spellStart"/>
      <w:r w:rsidRPr="00B60652">
        <w:rPr>
          <w:rFonts w:ascii="Times New Roman" w:hAnsi="Times New Roman" w:cs="Times New Roman"/>
        </w:rPr>
        <w:t>М.И.Цветаева</w:t>
      </w:r>
      <w:proofErr w:type="spellEnd"/>
      <w:r w:rsidRPr="00B60652">
        <w:rPr>
          <w:rFonts w:ascii="Times New Roman" w:hAnsi="Times New Roman" w:cs="Times New Roman"/>
        </w:rPr>
        <w:t xml:space="preserve">. </w:t>
      </w:r>
      <w:r w:rsidRPr="00B60652">
        <w:rPr>
          <w:rFonts w:ascii="Times New Roman" w:hAnsi="Times New Roman" w:cs="Times New Roman"/>
          <w:i/>
          <w:iCs/>
        </w:rPr>
        <w:t>«Рябину рубили зорькою...»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Я.В. Смеляков. </w:t>
      </w:r>
      <w:r w:rsidRPr="00B60652">
        <w:rPr>
          <w:rFonts w:ascii="Times New Roman" w:hAnsi="Times New Roman" w:cs="Times New Roman"/>
          <w:i/>
          <w:iCs/>
        </w:rPr>
        <w:t>«История».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А.И. </w:t>
      </w:r>
      <w:r w:rsidRPr="00B60652">
        <w:rPr>
          <w:rFonts w:ascii="Times New Roman" w:hAnsi="Times New Roman" w:cs="Times New Roman"/>
          <w:spacing w:val="40"/>
        </w:rPr>
        <w:t>Фатьянов.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«Давно мы дома не были...»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А.Я. Яшин. </w:t>
      </w:r>
      <w:r w:rsidRPr="00B60652">
        <w:rPr>
          <w:rFonts w:ascii="Times New Roman" w:hAnsi="Times New Roman" w:cs="Times New Roman"/>
          <w:i/>
          <w:iCs/>
        </w:rPr>
        <w:t>«Не разучился ль...»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А.А. </w:t>
      </w:r>
      <w:r w:rsidRPr="00B60652">
        <w:rPr>
          <w:rFonts w:ascii="Times New Roman" w:hAnsi="Times New Roman" w:cs="Times New Roman"/>
          <w:spacing w:val="42"/>
        </w:rPr>
        <w:t>Вознесенский.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«Муромский сруб».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proofErr w:type="spellStart"/>
      <w:r w:rsidRPr="00B60652">
        <w:rPr>
          <w:rFonts w:ascii="Times New Roman" w:hAnsi="Times New Roman" w:cs="Times New Roman"/>
        </w:rPr>
        <w:t>А.Д.</w:t>
      </w:r>
      <w:r w:rsidRPr="00B60652">
        <w:rPr>
          <w:rFonts w:ascii="Times New Roman" w:hAnsi="Times New Roman" w:cs="Times New Roman"/>
          <w:spacing w:val="40"/>
        </w:rPr>
        <w:t>Дементьев</w:t>
      </w:r>
      <w:proofErr w:type="spellEnd"/>
      <w:r w:rsidRPr="00B60652">
        <w:rPr>
          <w:rFonts w:ascii="Times New Roman" w:hAnsi="Times New Roman" w:cs="Times New Roman"/>
          <w:spacing w:val="40"/>
        </w:rPr>
        <w:t>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«Волга».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Своеобразие раскрытия темы России в стихах поэтов </w:t>
      </w:r>
      <w:r w:rsidRPr="00B60652">
        <w:rPr>
          <w:rFonts w:ascii="Times New Roman" w:hAnsi="Times New Roman" w:cs="Times New Roman"/>
          <w:lang w:val="en-US"/>
        </w:rPr>
        <w:t>XX</w:t>
      </w:r>
      <w:r w:rsidRPr="00B60652">
        <w:rPr>
          <w:rFonts w:ascii="Times New Roman" w:hAnsi="Times New Roman" w:cs="Times New Roman"/>
        </w:rPr>
        <w:t xml:space="preserve"> века.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развернутая характеристика одного из поэтических текстов, чтение стихотворения наизусть.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ИЗ </w:t>
      </w:r>
      <w:r w:rsidRPr="00B60652">
        <w:rPr>
          <w:rFonts w:ascii="Times New Roman" w:hAnsi="Times New Roman" w:cs="Times New Roman"/>
          <w:b/>
          <w:bCs/>
          <w:spacing w:val="42"/>
        </w:rPr>
        <w:t>ЗАРУБЕЖНОЙ</w:t>
      </w:r>
      <w:r w:rsidRPr="00B60652">
        <w:rPr>
          <w:rFonts w:ascii="Times New Roman" w:hAnsi="Times New Roman" w:cs="Times New Roman"/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  <w:bCs/>
          <w:spacing w:val="43"/>
        </w:rPr>
        <w:t xml:space="preserve">ЛИТЕРАТУРЫ 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5"/>
        </w:rPr>
        <w:t>У. ШЕКСПИР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Краткие сведения об авторе. Сонеты: </w:t>
      </w:r>
      <w:r w:rsidRPr="00B60652">
        <w:rPr>
          <w:rFonts w:ascii="Times New Roman" w:hAnsi="Times New Roman" w:cs="Times New Roman"/>
          <w:i/>
          <w:iCs/>
        </w:rPr>
        <w:t xml:space="preserve">«Когда на суд безмолвных, тайных дум...», «Прекрасное прекрасней во сто крат...», «Уж если ты разлюбишь, </w:t>
      </w:r>
      <w:r w:rsidRPr="00B60652">
        <w:rPr>
          <w:rFonts w:ascii="Times New Roman" w:hAnsi="Times New Roman" w:cs="Times New Roman"/>
        </w:rPr>
        <w:t xml:space="preserve">— </w:t>
      </w:r>
      <w:r w:rsidRPr="00B60652">
        <w:rPr>
          <w:rFonts w:ascii="Times New Roman" w:hAnsi="Times New Roman" w:cs="Times New Roman"/>
          <w:i/>
          <w:iCs/>
        </w:rPr>
        <w:t xml:space="preserve">так теперь...», «Люблю, </w:t>
      </w:r>
      <w:r w:rsidRPr="00B60652">
        <w:rPr>
          <w:rFonts w:ascii="Times New Roman" w:hAnsi="Times New Roman" w:cs="Times New Roman"/>
        </w:rPr>
        <w:t xml:space="preserve">— </w:t>
      </w:r>
      <w:r w:rsidRPr="00B60652">
        <w:rPr>
          <w:rFonts w:ascii="Times New Roman" w:hAnsi="Times New Roman" w:cs="Times New Roman"/>
          <w:i/>
          <w:iCs/>
        </w:rPr>
        <w:t xml:space="preserve">но реже говорю об этом...». </w:t>
      </w:r>
      <w:r w:rsidRPr="00B60652">
        <w:rPr>
          <w:rFonts w:ascii="Times New Roman" w:hAnsi="Times New Roman" w:cs="Times New Roman"/>
        </w:rPr>
        <w:t>Темы и мотивы. «Вечные» темы (любовь, жизнь, смерть, красота) в сонетах У. Шекспира.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Теория литературы: </w:t>
      </w:r>
      <w:r w:rsidRPr="00B60652">
        <w:rPr>
          <w:rFonts w:ascii="Times New Roman" w:hAnsi="Times New Roman" w:cs="Times New Roman"/>
        </w:rPr>
        <w:t>твердая форма (сонет), строфа (углубление и расширение представлений).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Развитие речи: </w:t>
      </w:r>
      <w:r w:rsidRPr="00B60652">
        <w:rPr>
          <w:rFonts w:ascii="Times New Roman" w:hAnsi="Times New Roman" w:cs="Times New Roman"/>
        </w:rPr>
        <w:t>различные виды чтения, чтение наизусть.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5"/>
        </w:rPr>
        <w:t>Р. БЁРНС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6"/>
        </w:rPr>
        <w:lastRenderedPageBreak/>
        <w:t xml:space="preserve">Краткие сведения об авторе. Стихотворения: </w:t>
      </w:r>
      <w:r w:rsidRPr="00B60652">
        <w:rPr>
          <w:rFonts w:ascii="Times New Roman" w:hAnsi="Times New Roman" w:cs="Times New Roman"/>
          <w:i/>
          <w:iCs/>
          <w:spacing w:val="-6"/>
        </w:rPr>
        <w:t xml:space="preserve">«Возвращение солдата», «Джон Ячменное Зерно» </w:t>
      </w:r>
      <w:r w:rsidRPr="00B60652">
        <w:rPr>
          <w:rFonts w:ascii="Times New Roman" w:hAnsi="Times New Roman" w:cs="Times New Roman"/>
          <w:spacing w:val="-6"/>
        </w:rPr>
        <w:t xml:space="preserve">— по выбору. Основные </w:t>
      </w:r>
      <w:r w:rsidRPr="00B60652">
        <w:rPr>
          <w:rFonts w:ascii="Times New Roman" w:hAnsi="Times New Roman" w:cs="Times New Roman"/>
          <w:spacing w:val="-4"/>
        </w:rPr>
        <w:t>мотивы стихотворений: чувство долга, воинская честь, народ</w:t>
      </w:r>
      <w:r w:rsidRPr="00B60652">
        <w:rPr>
          <w:rFonts w:ascii="Times New Roman" w:hAnsi="Times New Roman" w:cs="Times New Roman"/>
        </w:rPr>
        <w:t>ное представление о добре и силе.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7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7"/>
        </w:rPr>
        <w:t>лироэпическая песня, баллада, аллего</w:t>
      </w:r>
      <w:r w:rsidRPr="00B60652">
        <w:rPr>
          <w:rFonts w:ascii="Times New Roman" w:hAnsi="Times New Roman" w:cs="Times New Roman"/>
        </w:rPr>
        <w:t>рия.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8"/>
        </w:rPr>
        <w:t>Р.Л. СТИВЕНСОН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3"/>
        </w:rPr>
        <w:t xml:space="preserve">Краткие сведения об авторе. Роман </w:t>
      </w:r>
      <w:r w:rsidRPr="00B60652">
        <w:rPr>
          <w:rFonts w:ascii="Times New Roman" w:hAnsi="Times New Roman" w:cs="Times New Roman"/>
          <w:i/>
          <w:iCs/>
          <w:spacing w:val="-3"/>
        </w:rPr>
        <w:t xml:space="preserve">«Остров сокровищ» </w:t>
      </w:r>
      <w:r w:rsidRPr="00B60652">
        <w:rPr>
          <w:rFonts w:ascii="Times New Roman" w:hAnsi="Times New Roman" w:cs="Times New Roman"/>
          <w:spacing w:val="-4"/>
        </w:rPr>
        <w:t xml:space="preserve">(часть третья, </w:t>
      </w:r>
      <w:r w:rsidRPr="00B60652">
        <w:rPr>
          <w:rFonts w:ascii="Times New Roman" w:hAnsi="Times New Roman" w:cs="Times New Roman"/>
          <w:i/>
          <w:iCs/>
          <w:spacing w:val="-4"/>
        </w:rPr>
        <w:t xml:space="preserve">«Мои приключения на суше»). </w:t>
      </w:r>
      <w:r w:rsidRPr="00B60652">
        <w:rPr>
          <w:rFonts w:ascii="Times New Roman" w:hAnsi="Times New Roman" w:cs="Times New Roman"/>
          <w:spacing w:val="-4"/>
        </w:rPr>
        <w:t xml:space="preserve">Приемы создания </w:t>
      </w:r>
      <w:r w:rsidRPr="00B60652">
        <w:rPr>
          <w:rFonts w:ascii="Times New Roman" w:hAnsi="Times New Roman" w:cs="Times New Roman"/>
          <w:spacing w:val="-6"/>
        </w:rPr>
        <w:t>образов. Находчивость, любознательность — наиболее привле</w:t>
      </w:r>
      <w:r w:rsidRPr="00B60652">
        <w:rPr>
          <w:rFonts w:ascii="Times New Roman" w:hAnsi="Times New Roman" w:cs="Times New Roman"/>
        </w:rPr>
        <w:t>кательные качества героя.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6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6"/>
        </w:rPr>
        <w:t>приключенческая литература.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9"/>
        </w:rPr>
        <w:t xml:space="preserve">Развитие речи: </w:t>
      </w:r>
      <w:r w:rsidRPr="00B60652">
        <w:rPr>
          <w:rFonts w:ascii="Times New Roman" w:hAnsi="Times New Roman" w:cs="Times New Roman"/>
          <w:spacing w:val="-9"/>
        </w:rPr>
        <w:t>чтение и различные способы комментирова</w:t>
      </w:r>
      <w:r w:rsidRPr="00B60652">
        <w:rPr>
          <w:rFonts w:ascii="Times New Roman" w:hAnsi="Times New Roman" w:cs="Times New Roman"/>
        </w:rPr>
        <w:t>ния.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1"/>
        </w:rPr>
        <w:t xml:space="preserve">Возможные виды внеурочной деятельности: </w:t>
      </w:r>
      <w:r w:rsidRPr="00B60652">
        <w:rPr>
          <w:rFonts w:ascii="Times New Roman" w:hAnsi="Times New Roman" w:cs="Times New Roman"/>
          <w:spacing w:val="-11"/>
        </w:rPr>
        <w:t>час эстетиче</w:t>
      </w:r>
      <w:r w:rsidRPr="00B60652">
        <w:rPr>
          <w:rFonts w:ascii="Times New Roman" w:hAnsi="Times New Roman" w:cs="Times New Roman"/>
          <w:spacing w:val="-6"/>
        </w:rPr>
        <w:t>ского воспитания «С.Я. Маршак — переводчик».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4"/>
        </w:rPr>
        <w:t>А. де СЕНТ-ЭКЗЮПЕРИ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9"/>
        </w:rPr>
        <w:t xml:space="preserve">Краткие сведения о писателе. Повесть </w:t>
      </w:r>
      <w:proofErr w:type="spellStart"/>
      <w:r w:rsidRPr="00B60652">
        <w:rPr>
          <w:rFonts w:ascii="Times New Roman" w:hAnsi="Times New Roman" w:cs="Times New Roman"/>
          <w:i/>
          <w:iCs/>
          <w:spacing w:val="-9"/>
        </w:rPr>
        <w:t>Шланета</w:t>
      </w:r>
      <w:proofErr w:type="spellEnd"/>
      <w:r w:rsidRPr="00B60652">
        <w:rPr>
          <w:rFonts w:ascii="Times New Roman" w:hAnsi="Times New Roman" w:cs="Times New Roman"/>
          <w:i/>
          <w:iCs/>
          <w:spacing w:val="-9"/>
        </w:rPr>
        <w:t xml:space="preserve"> людей», «Ли</w:t>
      </w:r>
      <w:r w:rsidRPr="00B60652">
        <w:rPr>
          <w:rFonts w:ascii="Times New Roman" w:hAnsi="Times New Roman" w:cs="Times New Roman"/>
          <w:i/>
          <w:iCs/>
          <w:spacing w:val="-6"/>
        </w:rPr>
        <w:t xml:space="preserve">ния», «Самолет», «Самолет и планета», </w:t>
      </w:r>
      <w:r w:rsidRPr="00B60652">
        <w:rPr>
          <w:rFonts w:ascii="Times New Roman" w:hAnsi="Times New Roman" w:cs="Times New Roman"/>
          <w:spacing w:val="-6"/>
        </w:rPr>
        <w:t xml:space="preserve">сказка </w:t>
      </w:r>
      <w:r w:rsidRPr="00B60652">
        <w:rPr>
          <w:rFonts w:ascii="Times New Roman" w:hAnsi="Times New Roman" w:cs="Times New Roman"/>
          <w:i/>
          <w:iCs/>
          <w:spacing w:val="-6"/>
        </w:rPr>
        <w:t xml:space="preserve">«Маленький </w:t>
      </w:r>
      <w:r w:rsidRPr="00B60652">
        <w:rPr>
          <w:rFonts w:ascii="Times New Roman" w:hAnsi="Times New Roman" w:cs="Times New Roman"/>
          <w:i/>
          <w:iCs/>
          <w:spacing w:val="-10"/>
        </w:rPr>
        <w:t xml:space="preserve">принц» </w:t>
      </w:r>
      <w:r w:rsidRPr="00B60652">
        <w:rPr>
          <w:rFonts w:ascii="Times New Roman" w:hAnsi="Times New Roman" w:cs="Times New Roman"/>
          <w:spacing w:val="-10"/>
        </w:rPr>
        <w:t>— по выбору. Добро, справедливость, мужество, порядоч</w:t>
      </w:r>
      <w:r w:rsidRPr="00B60652">
        <w:rPr>
          <w:rFonts w:ascii="Times New Roman" w:hAnsi="Times New Roman" w:cs="Times New Roman"/>
          <w:spacing w:val="-5"/>
        </w:rPr>
        <w:t>ность, честь в понимании писателя и его героев. Основные со</w:t>
      </w:r>
      <w:r w:rsidRPr="00B60652">
        <w:rPr>
          <w:rFonts w:ascii="Times New Roman" w:hAnsi="Times New Roman" w:cs="Times New Roman"/>
        </w:rPr>
        <w:t>бытия и позиция автора.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7"/>
        </w:rPr>
        <w:t xml:space="preserve">Теория литературы: </w:t>
      </w:r>
      <w:r w:rsidRPr="00B60652">
        <w:rPr>
          <w:rFonts w:ascii="Times New Roman" w:hAnsi="Times New Roman" w:cs="Times New Roman"/>
          <w:spacing w:val="-7"/>
        </w:rPr>
        <w:t>лирическая проза (развитие представ</w:t>
      </w:r>
      <w:r w:rsidRPr="00B60652">
        <w:rPr>
          <w:rFonts w:ascii="Times New Roman" w:hAnsi="Times New Roman" w:cs="Times New Roman"/>
        </w:rPr>
        <w:t>лений), правда и вымысел.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0"/>
        </w:rPr>
        <w:t xml:space="preserve">Связь с другими искусствами. </w:t>
      </w:r>
      <w:r w:rsidRPr="00B60652">
        <w:rPr>
          <w:rFonts w:ascii="Times New Roman" w:hAnsi="Times New Roman" w:cs="Times New Roman"/>
          <w:spacing w:val="-10"/>
        </w:rPr>
        <w:t xml:space="preserve">Сказка </w:t>
      </w:r>
      <w:r w:rsidRPr="00B60652">
        <w:rPr>
          <w:rFonts w:ascii="Times New Roman" w:hAnsi="Times New Roman" w:cs="Times New Roman"/>
          <w:spacing w:val="-6"/>
        </w:rPr>
        <w:t>«Малень</w:t>
      </w:r>
      <w:r w:rsidRPr="00B60652">
        <w:rPr>
          <w:rFonts w:ascii="Times New Roman" w:hAnsi="Times New Roman" w:cs="Times New Roman"/>
        </w:rPr>
        <w:t xml:space="preserve">кий </w:t>
      </w:r>
      <w:proofErr w:type="spellStart"/>
      <w:proofErr w:type="gramStart"/>
      <w:r w:rsidRPr="00B60652">
        <w:rPr>
          <w:rFonts w:ascii="Times New Roman" w:hAnsi="Times New Roman" w:cs="Times New Roman"/>
        </w:rPr>
        <w:t>принц»</w:t>
      </w:r>
      <w:r w:rsidRPr="00B60652">
        <w:rPr>
          <w:rFonts w:ascii="Times New Roman" w:hAnsi="Times New Roman" w:cs="Times New Roman"/>
          <w:spacing w:val="-10"/>
        </w:rPr>
        <w:t>А</w:t>
      </w:r>
      <w:proofErr w:type="spellEnd"/>
      <w:r w:rsidRPr="00B60652">
        <w:rPr>
          <w:rFonts w:ascii="Times New Roman" w:hAnsi="Times New Roman" w:cs="Times New Roman"/>
          <w:spacing w:val="-10"/>
        </w:rPr>
        <w:t>.</w:t>
      </w:r>
      <w:proofErr w:type="gramEnd"/>
      <w:r w:rsidRPr="00B60652">
        <w:rPr>
          <w:rFonts w:ascii="Times New Roman" w:hAnsi="Times New Roman" w:cs="Times New Roman"/>
          <w:spacing w:val="-10"/>
        </w:rPr>
        <w:t xml:space="preserve"> де Сент-Экзюпери </w:t>
      </w:r>
      <w:r w:rsidRPr="00B60652">
        <w:rPr>
          <w:rFonts w:ascii="Times New Roman" w:hAnsi="Times New Roman" w:cs="Times New Roman"/>
          <w:spacing w:val="-6"/>
        </w:rPr>
        <w:t>на языке других искусств.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Для </w:t>
      </w:r>
      <w:r w:rsidRPr="00B60652">
        <w:rPr>
          <w:rFonts w:ascii="Times New Roman" w:hAnsi="Times New Roman" w:cs="Times New Roman"/>
          <w:b/>
          <w:bCs/>
          <w:spacing w:val="33"/>
        </w:rPr>
        <w:t>заучивания</w:t>
      </w:r>
      <w:r w:rsidRPr="00B60652">
        <w:rPr>
          <w:rFonts w:ascii="Times New Roman" w:hAnsi="Times New Roman" w:cs="Times New Roman"/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  <w:bCs/>
          <w:spacing w:val="34"/>
        </w:rPr>
        <w:t>наизусть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М.В. Ломоносов. Из </w:t>
      </w:r>
      <w:proofErr w:type="spellStart"/>
      <w:r w:rsidRPr="00B60652">
        <w:rPr>
          <w:rFonts w:ascii="Times New Roman" w:hAnsi="Times New Roman" w:cs="Times New Roman"/>
          <w:i/>
          <w:iCs/>
        </w:rPr>
        <w:t>Юды</w:t>
      </w:r>
      <w:proofErr w:type="spellEnd"/>
      <w:r w:rsidRPr="00B60652">
        <w:rPr>
          <w:rFonts w:ascii="Times New Roman" w:hAnsi="Times New Roman" w:cs="Times New Roman"/>
          <w:i/>
          <w:iCs/>
        </w:rPr>
        <w:t xml:space="preserve"> на день восшествия на все</w:t>
      </w:r>
      <w:r w:rsidRPr="00B60652">
        <w:rPr>
          <w:rFonts w:ascii="Times New Roman" w:hAnsi="Times New Roman" w:cs="Times New Roman"/>
          <w:i/>
          <w:iCs/>
        </w:rPr>
        <w:softHyphen/>
        <w:t xml:space="preserve">российский престол...» </w:t>
      </w:r>
      <w:r w:rsidRPr="00B60652">
        <w:rPr>
          <w:rFonts w:ascii="Times New Roman" w:hAnsi="Times New Roman" w:cs="Times New Roman"/>
        </w:rPr>
        <w:t xml:space="preserve">(отрывок). Г.Р. Державин. </w:t>
      </w:r>
      <w:r w:rsidRPr="00B60652">
        <w:rPr>
          <w:rFonts w:ascii="Times New Roman" w:hAnsi="Times New Roman" w:cs="Times New Roman"/>
          <w:i/>
          <w:iCs/>
        </w:rPr>
        <w:t xml:space="preserve">«Властителям </w:t>
      </w:r>
      <w:r w:rsidRPr="00B60652">
        <w:rPr>
          <w:rFonts w:ascii="Times New Roman" w:hAnsi="Times New Roman" w:cs="Times New Roman"/>
          <w:b/>
          <w:bCs/>
          <w:i/>
          <w:iCs/>
        </w:rPr>
        <w:t xml:space="preserve">и </w:t>
      </w:r>
      <w:r w:rsidRPr="00B60652">
        <w:rPr>
          <w:rFonts w:ascii="Times New Roman" w:hAnsi="Times New Roman" w:cs="Times New Roman"/>
          <w:i/>
          <w:iCs/>
        </w:rPr>
        <w:t xml:space="preserve">судиям» </w:t>
      </w:r>
      <w:r w:rsidRPr="00B60652">
        <w:rPr>
          <w:rFonts w:ascii="Times New Roman" w:hAnsi="Times New Roman" w:cs="Times New Roman"/>
        </w:rPr>
        <w:t xml:space="preserve">(отрывок). А.С. Пушкин. 1—2 стихотворения — по выбору. М.Ю. Лермонтов. </w:t>
      </w:r>
      <w:r w:rsidRPr="00B60652">
        <w:rPr>
          <w:rFonts w:ascii="Times New Roman" w:hAnsi="Times New Roman" w:cs="Times New Roman"/>
          <w:i/>
          <w:iCs/>
        </w:rPr>
        <w:t>«Родина».</w:t>
      </w:r>
    </w:p>
    <w:p w:rsidR="00B60652" w:rsidRPr="006D03DA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Н.А. </w:t>
      </w:r>
      <w:r w:rsidRPr="00B60652">
        <w:rPr>
          <w:rFonts w:ascii="Times New Roman" w:hAnsi="Times New Roman" w:cs="Times New Roman"/>
          <w:spacing w:val="39"/>
        </w:rPr>
        <w:t>Некрасов.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«Р</w:t>
      </w:r>
      <w:r w:rsidR="006D03DA">
        <w:rPr>
          <w:rFonts w:ascii="Times New Roman" w:hAnsi="Times New Roman" w:cs="Times New Roman"/>
          <w:i/>
          <w:iCs/>
        </w:rPr>
        <w:t xml:space="preserve">азмышления у парадного подъезда </w:t>
      </w:r>
      <w:r w:rsidRPr="006D03DA">
        <w:rPr>
          <w:rFonts w:ascii="Times New Roman" w:hAnsi="Times New Roman" w:cs="Times New Roman"/>
        </w:rPr>
        <w:t>(отрывок).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А.А. Фет. Стихотворение — по выбору.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С.А. Есенин. Стихотворение — по выбору.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Из стихов о России поэтов </w:t>
      </w:r>
      <w:r w:rsidRPr="00B60652">
        <w:rPr>
          <w:rFonts w:ascii="Times New Roman" w:hAnsi="Times New Roman" w:cs="Times New Roman"/>
          <w:lang w:val="en-US"/>
        </w:rPr>
        <w:t>XIX</w:t>
      </w:r>
      <w:r w:rsidR="006D03DA">
        <w:rPr>
          <w:rFonts w:ascii="Times New Roman" w:hAnsi="Times New Roman" w:cs="Times New Roman"/>
        </w:rPr>
        <w:t xml:space="preserve"> века. 1—2 </w:t>
      </w:r>
      <w:proofErr w:type="gramStart"/>
      <w:r w:rsidR="006D03DA">
        <w:rPr>
          <w:rFonts w:ascii="Times New Roman" w:hAnsi="Times New Roman" w:cs="Times New Roman"/>
        </w:rPr>
        <w:t xml:space="preserve">стихотворения  </w:t>
      </w:r>
      <w:r w:rsidRPr="00B60652">
        <w:rPr>
          <w:rFonts w:ascii="Times New Roman" w:hAnsi="Times New Roman" w:cs="Times New Roman"/>
        </w:rPr>
        <w:t>по</w:t>
      </w:r>
      <w:proofErr w:type="gramEnd"/>
      <w:r w:rsidRPr="00B60652">
        <w:rPr>
          <w:rFonts w:ascii="Times New Roman" w:hAnsi="Times New Roman" w:cs="Times New Roman"/>
        </w:rPr>
        <w:t xml:space="preserve"> выбору.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Н.А. </w:t>
      </w:r>
      <w:r w:rsidRPr="00B60652">
        <w:rPr>
          <w:rFonts w:ascii="Times New Roman" w:hAnsi="Times New Roman" w:cs="Times New Roman"/>
          <w:spacing w:val="41"/>
        </w:rPr>
        <w:t>Заболоцкий.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«Не позволяй душе лениться...»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А.Т. </w:t>
      </w:r>
      <w:r w:rsidRPr="00B60652">
        <w:rPr>
          <w:rFonts w:ascii="Times New Roman" w:hAnsi="Times New Roman" w:cs="Times New Roman"/>
          <w:spacing w:val="37"/>
        </w:rPr>
        <w:t>Твардовский.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«На дне моей жизни...»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>У. Ш е к с п и р. Один сонет — по выбору.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 xml:space="preserve">Для </w:t>
      </w:r>
      <w:r w:rsidRPr="00B60652">
        <w:rPr>
          <w:rFonts w:ascii="Times New Roman" w:hAnsi="Times New Roman" w:cs="Times New Roman"/>
          <w:b/>
          <w:bCs/>
          <w:spacing w:val="42"/>
        </w:rPr>
        <w:t>домашнего</w:t>
      </w:r>
      <w:r w:rsidRPr="00B60652">
        <w:rPr>
          <w:rFonts w:ascii="Times New Roman" w:hAnsi="Times New Roman" w:cs="Times New Roman"/>
          <w:b/>
          <w:bCs/>
        </w:rPr>
        <w:t xml:space="preserve"> </w:t>
      </w:r>
      <w:r w:rsidRPr="00B60652">
        <w:rPr>
          <w:rFonts w:ascii="Times New Roman" w:hAnsi="Times New Roman" w:cs="Times New Roman"/>
          <w:b/>
          <w:bCs/>
          <w:spacing w:val="39"/>
        </w:rPr>
        <w:t>чтения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</w:rPr>
        <w:t>Из устного народного творчества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Былины: </w:t>
      </w:r>
      <w:r w:rsidRPr="00B60652">
        <w:rPr>
          <w:rFonts w:ascii="Times New Roman" w:hAnsi="Times New Roman" w:cs="Times New Roman"/>
          <w:i/>
          <w:iCs/>
        </w:rPr>
        <w:t>«Святогор и Илья Муромец», «Рождение бога</w:t>
      </w:r>
      <w:r w:rsidRPr="00B60652">
        <w:rPr>
          <w:rFonts w:ascii="Times New Roman" w:hAnsi="Times New Roman" w:cs="Times New Roman"/>
          <w:i/>
          <w:iCs/>
        </w:rPr>
        <w:softHyphen/>
        <w:t>тыря».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1"/>
        </w:rPr>
        <w:t>Из древнерусской литературы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i/>
          <w:iCs/>
        </w:rPr>
        <w:t xml:space="preserve">«Повесть временных лет» («Единоборство Мстислава с </w:t>
      </w:r>
      <w:proofErr w:type="spellStart"/>
      <w:r w:rsidRPr="00B60652">
        <w:rPr>
          <w:rFonts w:ascii="Times New Roman" w:hAnsi="Times New Roman" w:cs="Times New Roman"/>
          <w:i/>
          <w:iCs/>
        </w:rPr>
        <w:t>Редедею</w:t>
      </w:r>
      <w:proofErr w:type="spellEnd"/>
      <w:r w:rsidRPr="00B60652">
        <w:rPr>
          <w:rFonts w:ascii="Times New Roman" w:hAnsi="Times New Roman" w:cs="Times New Roman"/>
          <w:i/>
          <w:iCs/>
        </w:rPr>
        <w:t>»), «Житие Сергия Радонежского».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3"/>
        </w:rPr>
        <w:t xml:space="preserve">Из литературы </w:t>
      </w:r>
      <w:r w:rsidRPr="00B60652">
        <w:rPr>
          <w:rFonts w:ascii="Times New Roman" w:hAnsi="Times New Roman" w:cs="Times New Roman"/>
          <w:b/>
          <w:bCs/>
          <w:spacing w:val="-3"/>
          <w:lang w:val="en-US"/>
        </w:rPr>
        <w:t>XVIII</w:t>
      </w:r>
      <w:r w:rsidRPr="00B60652">
        <w:rPr>
          <w:rFonts w:ascii="Times New Roman" w:hAnsi="Times New Roman" w:cs="Times New Roman"/>
          <w:b/>
          <w:bCs/>
          <w:spacing w:val="-3"/>
        </w:rPr>
        <w:t xml:space="preserve"> века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proofErr w:type="spellStart"/>
      <w:r w:rsidRPr="00B60652">
        <w:rPr>
          <w:rFonts w:ascii="Times New Roman" w:hAnsi="Times New Roman" w:cs="Times New Roman"/>
          <w:b/>
          <w:bCs/>
        </w:rPr>
        <w:t>Г.Р.</w:t>
      </w:r>
      <w:r w:rsidRPr="00B60652">
        <w:rPr>
          <w:rFonts w:ascii="Times New Roman" w:hAnsi="Times New Roman" w:cs="Times New Roman"/>
        </w:rPr>
        <w:t>Державин</w:t>
      </w:r>
      <w:proofErr w:type="spellEnd"/>
      <w:r w:rsidRPr="00B60652">
        <w:rPr>
          <w:rFonts w:ascii="Times New Roman" w:hAnsi="Times New Roman" w:cs="Times New Roman"/>
        </w:rPr>
        <w:t xml:space="preserve">. </w:t>
      </w:r>
      <w:r w:rsidRPr="00B60652">
        <w:rPr>
          <w:rFonts w:ascii="Times New Roman" w:hAnsi="Times New Roman" w:cs="Times New Roman"/>
          <w:i/>
          <w:iCs/>
        </w:rPr>
        <w:t>«Признание».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2"/>
        </w:rPr>
        <w:t xml:space="preserve">Из </w:t>
      </w:r>
      <w:r w:rsidRPr="00B60652">
        <w:rPr>
          <w:rFonts w:ascii="Times New Roman" w:hAnsi="Times New Roman" w:cs="Times New Roman"/>
          <w:b/>
          <w:bCs/>
          <w:spacing w:val="-2"/>
        </w:rPr>
        <w:t xml:space="preserve">литературы </w:t>
      </w:r>
      <w:r w:rsidRPr="00B60652">
        <w:rPr>
          <w:rFonts w:ascii="Times New Roman" w:hAnsi="Times New Roman" w:cs="Times New Roman"/>
          <w:b/>
          <w:bCs/>
          <w:spacing w:val="-2"/>
          <w:lang w:val="en-US"/>
        </w:rPr>
        <w:t>XIX</w:t>
      </w:r>
      <w:r w:rsidRPr="00B60652">
        <w:rPr>
          <w:rFonts w:ascii="Times New Roman" w:hAnsi="Times New Roman" w:cs="Times New Roman"/>
          <w:b/>
          <w:bCs/>
          <w:spacing w:val="-2"/>
        </w:rPr>
        <w:t xml:space="preserve"> века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А.С. Пушкин. </w:t>
      </w:r>
      <w:r w:rsidRPr="00B60652">
        <w:rPr>
          <w:rFonts w:ascii="Times New Roman" w:hAnsi="Times New Roman" w:cs="Times New Roman"/>
          <w:i/>
          <w:iCs/>
        </w:rPr>
        <w:t xml:space="preserve">«19 октября» </w:t>
      </w:r>
      <w:proofErr w:type="gramStart"/>
      <w:r w:rsidRPr="00B60652">
        <w:rPr>
          <w:rFonts w:ascii="Times New Roman" w:hAnsi="Times New Roman" w:cs="Times New Roman"/>
          <w:i/>
          <w:iCs/>
        </w:rPr>
        <w:t>( «</w:t>
      </w:r>
      <w:proofErr w:type="gramEnd"/>
      <w:r w:rsidRPr="00B60652">
        <w:rPr>
          <w:rFonts w:ascii="Times New Roman" w:hAnsi="Times New Roman" w:cs="Times New Roman"/>
          <w:i/>
          <w:iCs/>
        </w:rPr>
        <w:t>Роняет лес багряный свой убор...»), «19 октября 1827г» («Бог помочь вам, друзья мои...»).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М.Ю. </w:t>
      </w:r>
      <w:r w:rsidRPr="00B60652">
        <w:rPr>
          <w:rFonts w:ascii="Times New Roman" w:hAnsi="Times New Roman" w:cs="Times New Roman"/>
          <w:spacing w:val="40"/>
        </w:rPr>
        <w:t>Лермонтов.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«Панорама Москвы», «Прощай, не</w:t>
      </w:r>
      <w:r w:rsidRPr="00B60652">
        <w:rPr>
          <w:rFonts w:ascii="Times New Roman" w:hAnsi="Times New Roman" w:cs="Times New Roman"/>
          <w:i/>
          <w:iCs/>
        </w:rPr>
        <w:softHyphen/>
        <w:t>мытая Россия».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И.С. </w:t>
      </w:r>
      <w:r w:rsidRPr="00B60652">
        <w:rPr>
          <w:rFonts w:ascii="Times New Roman" w:hAnsi="Times New Roman" w:cs="Times New Roman"/>
          <w:spacing w:val="38"/>
        </w:rPr>
        <w:t>Тургенев.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>«Первая любовь».</w:t>
      </w:r>
    </w:p>
    <w:p w:rsidR="00B60652" w:rsidRPr="00B60652" w:rsidRDefault="00B60652" w:rsidP="006D03DA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М.Е. </w:t>
      </w:r>
      <w:r w:rsidRPr="00B60652">
        <w:rPr>
          <w:rFonts w:ascii="Times New Roman" w:hAnsi="Times New Roman" w:cs="Times New Roman"/>
          <w:spacing w:val="49"/>
        </w:rPr>
        <w:t>Салтыков-Щедрин.</w:t>
      </w:r>
      <w:r w:rsidRPr="00B60652">
        <w:rPr>
          <w:rFonts w:ascii="Times New Roman" w:hAnsi="Times New Roman" w:cs="Times New Roman"/>
        </w:rPr>
        <w:t xml:space="preserve"> </w:t>
      </w:r>
      <w:r w:rsidRPr="00B60652">
        <w:rPr>
          <w:rFonts w:ascii="Times New Roman" w:hAnsi="Times New Roman" w:cs="Times New Roman"/>
          <w:i/>
          <w:iCs/>
        </w:rPr>
        <w:t xml:space="preserve">«Премудрый </w:t>
      </w:r>
      <w:proofErr w:type="spellStart"/>
      <w:r w:rsidRPr="00B60652">
        <w:rPr>
          <w:rFonts w:ascii="Times New Roman" w:hAnsi="Times New Roman" w:cs="Times New Roman"/>
          <w:i/>
          <w:iCs/>
        </w:rPr>
        <w:t>пискарь</w:t>
      </w:r>
      <w:proofErr w:type="spellEnd"/>
      <w:r w:rsidRPr="00B60652">
        <w:rPr>
          <w:rFonts w:ascii="Times New Roman" w:hAnsi="Times New Roman" w:cs="Times New Roman"/>
          <w:i/>
          <w:iCs/>
        </w:rPr>
        <w:t>», «Коняга».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А.П. Чехов. </w:t>
      </w:r>
      <w:r w:rsidRPr="00B60652">
        <w:rPr>
          <w:rFonts w:ascii="Times New Roman" w:hAnsi="Times New Roman" w:cs="Times New Roman"/>
          <w:i/>
          <w:iCs/>
        </w:rPr>
        <w:t xml:space="preserve">«Смерть чиновника». </w:t>
      </w:r>
      <w:r w:rsidRPr="00B60652">
        <w:rPr>
          <w:rFonts w:ascii="Times New Roman" w:hAnsi="Times New Roman" w:cs="Times New Roman"/>
        </w:rPr>
        <w:t xml:space="preserve">В.Г. Короленко. </w:t>
      </w:r>
      <w:r w:rsidRPr="00B60652">
        <w:rPr>
          <w:rFonts w:ascii="Times New Roman" w:hAnsi="Times New Roman" w:cs="Times New Roman"/>
          <w:i/>
          <w:iCs/>
        </w:rPr>
        <w:t>«Парадокс», «</w:t>
      </w:r>
      <w:proofErr w:type="spellStart"/>
      <w:r w:rsidRPr="00B60652">
        <w:rPr>
          <w:rFonts w:ascii="Times New Roman" w:hAnsi="Times New Roman" w:cs="Times New Roman"/>
          <w:i/>
          <w:iCs/>
        </w:rPr>
        <w:t>Слепоймузыкант</w:t>
      </w:r>
      <w:proofErr w:type="spellEnd"/>
      <w:r w:rsidRPr="00B60652">
        <w:rPr>
          <w:rFonts w:ascii="Times New Roman" w:hAnsi="Times New Roman" w:cs="Times New Roman"/>
          <w:i/>
          <w:iCs/>
        </w:rPr>
        <w:t>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b/>
          <w:bCs/>
          <w:spacing w:val="-2"/>
        </w:rPr>
        <w:t xml:space="preserve">Из литературы </w:t>
      </w:r>
      <w:r w:rsidRPr="00B60652">
        <w:rPr>
          <w:rFonts w:ascii="Times New Roman" w:hAnsi="Times New Roman" w:cs="Times New Roman"/>
          <w:b/>
          <w:bCs/>
          <w:spacing w:val="-2"/>
          <w:lang w:val="en-US"/>
        </w:rPr>
        <w:t>XX</w:t>
      </w:r>
      <w:r w:rsidRPr="00B60652">
        <w:rPr>
          <w:rFonts w:ascii="Times New Roman" w:hAnsi="Times New Roman" w:cs="Times New Roman"/>
          <w:b/>
          <w:bCs/>
          <w:spacing w:val="-2"/>
        </w:rPr>
        <w:t xml:space="preserve"> века </w:t>
      </w:r>
      <w:r w:rsidRPr="00B60652">
        <w:rPr>
          <w:rFonts w:ascii="Times New Roman" w:hAnsi="Times New Roman" w:cs="Times New Roman"/>
        </w:rPr>
        <w:t xml:space="preserve">М. Г о р ь к и й. </w:t>
      </w:r>
      <w:r w:rsidRPr="00B60652">
        <w:rPr>
          <w:rFonts w:ascii="Times New Roman" w:hAnsi="Times New Roman" w:cs="Times New Roman"/>
          <w:i/>
          <w:iCs/>
        </w:rPr>
        <w:t xml:space="preserve">«В людях». </w:t>
      </w:r>
      <w:r w:rsidRPr="00B60652">
        <w:rPr>
          <w:rFonts w:ascii="Times New Roman" w:hAnsi="Times New Roman" w:cs="Times New Roman"/>
        </w:rPr>
        <w:t xml:space="preserve">И.А. Бунин. </w:t>
      </w:r>
      <w:r w:rsidRPr="00B60652">
        <w:rPr>
          <w:rFonts w:ascii="Times New Roman" w:hAnsi="Times New Roman" w:cs="Times New Roman"/>
          <w:i/>
          <w:iCs/>
        </w:rPr>
        <w:t>«Цифры».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7"/>
        </w:rPr>
        <w:t xml:space="preserve">В.В. </w:t>
      </w:r>
      <w:r w:rsidRPr="00B60652">
        <w:rPr>
          <w:rFonts w:ascii="Times New Roman" w:hAnsi="Times New Roman" w:cs="Times New Roman"/>
          <w:spacing w:val="36"/>
        </w:rPr>
        <w:t>Маяковский.</w:t>
      </w:r>
      <w:r w:rsidRPr="00B60652">
        <w:rPr>
          <w:rFonts w:ascii="Times New Roman" w:hAnsi="Times New Roman" w:cs="Times New Roman"/>
          <w:spacing w:val="-7"/>
        </w:rPr>
        <w:t xml:space="preserve"> </w:t>
      </w:r>
      <w:r w:rsidRPr="00B60652">
        <w:rPr>
          <w:rFonts w:ascii="Times New Roman" w:hAnsi="Times New Roman" w:cs="Times New Roman"/>
          <w:i/>
          <w:iCs/>
          <w:spacing w:val="-7"/>
        </w:rPr>
        <w:t>«</w:t>
      </w:r>
      <w:proofErr w:type="spellStart"/>
      <w:r w:rsidRPr="00B60652">
        <w:rPr>
          <w:rFonts w:ascii="Times New Roman" w:hAnsi="Times New Roman" w:cs="Times New Roman"/>
          <w:i/>
          <w:iCs/>
          <w:spacing w:val="-7"/>
        </w:rPr>
        <w:t>Адище</w:t>
      </w:r>
      <w:proofErr w:type="spellEnd"/>
      <w:r w:rsidRPr="00B60652">
        <w:rPr>
          <w:rFonts w:ascii="Times New Roman" w:hAnsi="Times New Roman" w:cs="Times New Roman"/>
          <w:i/>
          <w:iCs/>
          <w:spacing w:val="-7"/>
        </w:rPr>
        <w:t xml:space="preserve"> города».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5"/>
        </w:rPr>
        <w:t xml:space="preserve">Б.Л. </w:t>
      </w:r>
      <w:r w:rsidRPr="00B60652">
        <w:rPr>
          <w:rFonts w:ascii="Times New Roman" w:hAnsi="Times New Roman" w:cs="Times New Roman"/>
          <w:spacing w:val="34"/>
        </w:rPr>
        <w:t>Васильев.</w:t>
      </w:r>
      <w:r w:rsidRPr="00B60652">
        <w:rPr>
          <w:rFonts w:ascii="Times New Roman" w:hAnsi="Times New Roman" w:cs="Times New Roman"/>
          <w:spacing w:val="-5"/>
        </w:rPr>
        <w:t xml:space="preserve"> </w:t>
      </w:r>
      <w:r w:rsidRPr="00B60652">
        <w:rPr>
          <w:rFonts w:ascii="Times New Roman" w:hAnsi="Times New Roman" w:cs="Times New Roman"/>
          <w:i/>
          <w:iCs/>
          <w:spacing w:val="-5"/>
        </w:rPr>
        <w:t xml:space="preserve">«Вам привет от бабы </w:t>
      </w:r>
      <w:proofErr w:type="spellStart"/>
      <w:r w:rsidRPr="00B60652">
        <w:rPr>
          <w:rFonts w:ascii="Times New Roman" w:hAnsi="Times New Roman" w:cs="Times New Roman"/>
          <w:i/>
          <w:iCs/>
          <w:spacing w:val="-5"/>
        </w:rPr>
        <w:t>Аеры</w:t>
      </w:r>
      <w:proofErr w:type="spellEnd"/>
      <w:r w:rsidRPr="00B60652">
        <w:rPr>
          <w:rFonts w:ascii="Times New Roman" w:hAnsi="Times New Roman" w:cs="Times New Roman"/>
          <w:i/>
          <w:iCs/>
          <w:spacing w:val="-5"/>
        </w:rPr>
        <w:t>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5"/>
        </w:rPr>
        <w:t xml:space="preserve">В.П. </w:t>
      </w:r>
      <w:r w:rsidRPr="00B60652">
        <w:rPr>
          <w:rFonts w:ascii="Times New Roman" w:hAnsi="Times New Roman" w:cs="Times New Roman"/>
          <w:spacing w:val="34"/>
        </w:rPr>
        <w:t>Астафьев.</w:t>
      </w:r>
      <w:r w:rsidRPr="00B60652">
        <w:rPr>
          <w:rFonts w:ascii="Times New Roman" w:hAnsi="Times New Roman" w:cs="Times New Roman"/>
          <w:spacing w:val="-5"/>
        </w:rPr>
        <w:t xml:space="preserve"> </w:t>
      </w:r>
      <w:r w:rsidRPr="00B60652">
        <w:rPr>
          <w:rFonts w:ascii="Times New Roman" w:hAnsi="Times New Roman" w:cs="Times New Roman"/>
          <w:i/>
          <w:iCs/>
          <w:spacing w:val="-5"/>
        </w:rPr>
        <w:t>«Родные березы», «Весенний остров».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1"/>
        </w:rPr>
        <w:t xml:space="preserve">А.Т. </w:t>
      </w:r>
      <w:r w:rsidRPr="00B60652">
        <w:rPr>
          <w:rFonts w:ascii="Times New Roman" w:hAnsi="Times New Roman" w:cs="Times New Roman"/>
          <w:spacing w:val="41"/>
        </w:rPr>
        <w:t>Твардовский.</w:t>
      </w:r>
      <w:r w:rsidRPr="00B60652">
        <w:rPr>
          <w:rFonts w:ascii="Times New Roman" w:hAnsi="Times New Roman" w:cs="Times New Roman"/>
          <w:spacing w:val="-1"/>
        </w:rPr>
        <w:t xml:space="preserve">   </w:t>
      </w:r>
      <w:r w:rsidRPr="00B60652">
        <w:rPr>
          <w:rFonts w:ascii="Times New Roman" w:hAnsi="Times New Roman" w:cs="Times New Roman"/>
          <w:i/>
          <w:iCs/>
          <w:spacing w:val="-1"/>
        </w:rPr>
        <w:t>«Я знаю, никакой моей вины...»,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i/>
          <w:iCs/>
          <w:spacing w:val="-6"/>
        </w:rPr>
        <w:t>«Дом у дороги».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В.А. Солоухин. </w:t>
      </w:r>
      <w:r w:rsidRPr="00B60652">
        <w:rPr>
          <w:rFonts w:ascii="Times New Roman" w:hAnsi="Times New Roman" w:cs="Times New Roman"/>
          <w:i/>
          <w:iCs/>
        </w:rPr>
        <w:t>«Ножичек с костяной ручкой».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  <w:spacing w:val="-5"/>
        </w:rPr>
        <w:t xml:space="preserve">К. Б у л ы ч е в. </w:t>
      </w:r>
      <w:r w:rsidRPr="00B60652">
        <w:rPr>
          <w:rFonts w:ascii="Times New Roman" w:hAnsi="Times New Roman" w:cs="Times New Roman"/>
          <w:i/>
          <w:iCs/>
          <w:spacing w:val="-5"/>
        </w:rPr>
        <w:t>«Белое платье Золушки».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В.М. Шукшин. </w:t>
      </w:r>
      <w:r w:rsidRPr="00B60652">
        <w:rPr>
          <w:rFonts w:ascii="Times New Roman" w:hAnsi="Times New Roman" w:cs="Times New Roman"/>
          <w:i/>
          <w:iCs/>
        </w:rPr>
        <w:t>«Забуксовал».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</w:rPr>
      </w:pPr>
      <w:r w:rsidRPr="00B60652">
        <w:rPr>
          <w:rFonts w:ascii="Times New Roman" w:hAnsi="Times New Roman" w:cs="Times New Roman"/>
        </w:rPr>
        <w:t xml:space="preserve">Ф.А. Искандер. </w:t>
      </w:r>
      <w:r w:rsidRPr="00B60652">
        <w:rPr>
          <w:rFonts w:ascii="Times New Roman" w:hAnsi="Times New Roman" w:cs="Times New Roman"/>
          <w:i/>
          <w:iCs/>
        </w:rPr>
        <w:t>«Петух».</w:t>
      </w:r>
    </w:p>
    <w:p w:rsidR="00B60652" w:rsidRPr="00B60652" w:rsidRDefault="00B60652" w:rsidP="00B60652">
      <w:pPr>
        <w:pStyle w:val="a6"/>
        <w:shd w:val="clear" w:color="auto" w:fill="FFFFFF"/>
        <w:ind w:left="0"/>
        <w:jc w:val="both"/>
        <w:rPr>
          <w:rFonts w:ascii="Times New Roman" w:hAnsi="Times New Roman" w:cs="Times New Roman"/>
          <w:i/>
          <w:iCs/>
        </w:rPr>
      </w:pPr>
      <w:proofErr w:type="spellStart"/>
      <w:r w:rsidRPr="00B60652">
        <w:rPr>
          <w:rFonts w:ascii="Times New Roman" w:hAnsi="Times New Roman" w:cs="Times New Roman"/>
        </w:rPr>
        <w:t>Дж.Д</w:t>
      </w:r>
      <w:proofErr w:type="spellEnd"/>
      <w:r w:rsidRPr="00B60652">
        <w:rPr>
          <w:rFonts w:ascii="Times New Roman" w:hAnsi="Times New Roman" w:cs="Times New Roman"/>
        </w:rPr>
        <w:t xml:space="preserve">. Сэлинджер. </w:t>
      </w:r>
      <w:r w:rsidRPr="00B60652">
        <w:rPr>
          <w:rFonts w:ascii="Times New Roman" w:hAnsi="Times New Roman" w:cs="Times New Roman"/>
          <w:i/>
          <w:iCs/>
        </w:rPr>
        <w:t>«Над пропастью во ржи».</w:t>
      </w:r>
    </w:p>
    <w:p w:rsidR="006D03DA" w:rsidRDefault="006D03DA" w:rsidP="006D03DA">
      <w:pPr>
        <w:pStyle w:val="a6"/>
        <w:shd w:val="clear" w:color="auto" w:fill="FFFFFF"/>
        <w:tabs>
          <w:tab w:val="left" w:pos="629"/>
        </w:tabs>
        <w:ind w:left="0"/>
        <w:outlineLvl w:val="0"/>
        <w:rPr>
          <w:rFonts w:ascii="Times New Roman" w:hAnsi="Times New Roman" w:cs="Times New Roman"/>
          <w:b/>
        </w:rPr>
      </w:pPr>
    </w:p>
    <w:p w:rsidR="00B60652" w:rsidRPr="006D03DA" w:rsidRDefault="00B60652" w:rsidP="006D03DA">
      <w:pPr>
        <w:pStyle w:val="a6"/>
        <w:numPr>
          <w:ilvl w:val="0"/>
          <w:numId w:val="8"/>
        </w:numPr>
        <w:shd w:val="clear" w:color="auto" w:fill="FFFFFF"/>
        <w:tabs>
          <w:tab w:val="left" w:pos="629"/>
        </w:tabs>
        <w:ind w:left="0"/>
        <w:outlineLvl w:val="0"/>
        <w:rPr>
          <w:rFonts w:ascii="Times New Roman" w:hAnsi="Times New Roman" w:cs="Times New Roman"/>
          <w:b/>
        </w:rPr>
      </w:pPr>
      <w:r w:rsidRPr="006D03DA">
        <w:rPr>
          <w:rFonts w:ascii="Times New Roman" w:hAnsi="Times New Roman" w:cs="Times New Roman"/>
          <w:b/>
        </w:rPr>
        <w:lastRenderedPageBreak/>
        <w:t>Тематическое планирование уроков литературы в 7 классе</w:t>
      </w:r>
    </w:p>
    <w:p w:rsidR="00B60652" w:rsidRPr="006D03DA" w:rsidRDefault="00B60652" w:rsidP="006D0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7383" w:type="dxa"/>
        <w:tblInd w:w="1697" w:type="dxa"/>
        <w:tblLook w:val="04A0" w:firstRow="1" w:lastRow="0" w:firstColumn="1" w:lastColumn="0" w:noHBand="0" w:noVBand="1"/>
      </w:tblPr>
      <w:tblGrid>
        <w:gridCol w:w="817"/>
        <w:gridCol w:w="4820"/>
        <w:gridCol w:w="1746"/>
      </w:tblGrid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Из устного народного творчества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 xml:space="preserve">Из </w:t>
            </w:r>
            <w:r w:rsidRPr="006D03DA">
              <w:rPr>
                <w:rFonts w:ascii="Times New Roman" w:hAnsi="Times New Roman" w:cs="Times New Roman"/>
                <w:bCs/>
                <w:spacing w:val="36"/>
                <w:sz w:val="24"/>
                <w:szCs w:val="24"/>
              </w:rPr>
              <w:t>литературы</w:t>
            </w:r>
            <w:r w:rsidRPr="006D03DA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 xml:space="preserve"> </w:t>
            </w:r>
            <w:r w:rsidRPr="006D03DA">
              <w:rPr>
                <w:rFonts w:ascii="Times New Roman" w:hAnsi="Times New Roman" w:cs="Times New Roman"/>
                <w:bCs/>
                <w:spacing w:val="44"/>
                <w:sz w:val="24"/>
                <w:szCs w:val="24"/>
                <w:lang w:val="en-US"/>
              </w:rPr>
              <w:t>XVIII</w:t>
            </w:r>
            <w:r w:rsidRPr="006D03DA">
              <w:rPr>
                <w:rFonts w:ascii="Times New Roman" w:hAnsi="Times New Roman" w:cs="Times New Roman"/>
                <w:bCs/>
                <w:spacing w:val="-7"/>
                <w:sz w:val="24"/>
                <w:szCs w:val="24"/>
                <w:lang w:val="en-US"/>
              </w:rPr>
              <w:t xml:space="preserve"> </w:t>
            </w:r>
            <w:r w:rsidRPr="006D03DA">
              <w:rPr>
                <w:rFonts w:ascii="Times New Roman" w:hAnsi="Times New Roman" w:cs="Times New Roman"/>
                <w:bCs/>
                <w:sz w:val="24"/>
                <w:szCs w:val="24"/>
              </w:rPr>
              <w:t>века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Из литературы XIX века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Из литературы XX века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0652" w:rsidRPr="006D03DA" w:rsidTr="00B606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D03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652" w:rsidRPr="006D03DA" w:rsidRDefault="00B60652" w:rsidP="006D0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DA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B60652" w:rsidRPr="006D03DA" w:rsidRDefault="00B60652" w:rsidP="006D0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0652" w:rsidRPr="006D03DA">
          <w:pgSz w:w="11906" w:h="16838"/>
          <w:pgMar w:top="1134" w:right="566" w:bottom="1134" w:left="567" w:header="709" w:footer="709" w:gutter="0"/>
          <w:cols w:space="720"/>
        </w:sectPr>
      </w:pPr>
      <w:bookmarkStart w:id="0" w:name="_GoBack"/>
      <w:bookmarkEnd w:id="0"/>
    </w:p>
    <w:p w:rsidR="00CB1E96" w:rsidRDefault="00CB1E96"/>
    <w:sectPr w:rsidR="00CB1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1C5"/>
    <w:multiLevelType w:val="hybridMultilevel"/>
    <w:tmpl w:val="DDDE3D7A"/>
    <w:lvl w:ilvl="0" w:tplc="C470B7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20663"/>
    <w:multiLevelType w:val="hybridMultilevel"/>
    <w:tmpl w:val="622CA4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82175"/>
    <w:multiLevelType w:val="hybridMultilevel"/>
    <w:tmpl w:val="CA6E60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32E798E"/>
    <w:multiLevelType w:val="hybridMultilevel"/>
    <w:tmpl w:val="33084696"/>
    <w:lvl w:ilvl="0" w:tplc="04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431E40A2">
      <w:numFmt w:val="bullet"/>
      <w:lvlText w:val="•"/>
      <w:lvlJc w:val="left"/>
      <w:pPr>
        <w:ind w:left="2475" w:hanging="1035"/>
      </w:pPr>
      <w:rPr>
        <w:rFonts w:ascii="Times New Roman" w:eastAsia="MS Mincho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4D5F0E"/>
    <w:multiLevelType w:val="hybridMultilevel"/>
    <w:tmpl w:val="AD5C1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16EAA"/>
    <w:multiLevelType w:val="hybridMultilevel"/>
    <w:tmpl w:val="78667F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652"/>
    <w:rsid w:val="006D03DA"/>
    <w:rsid w:val="00B60652"/>
    <w:rsid w:val="00CB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D3D63-FCDA-4495-951A-34D3E3CA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uiPriority w:val="99"/>
    <w:rsid w:val="00B606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4">
    <w:name w:val="c4"/>
    <w:basedOn w:val="a"/>
    <w:uiPriority w:val="99"/>
    <w:rsid w:val="00B60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60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6"/>
    <w:uiPriority w:val="34"/>
    <w:locked/>
    <w:rsid w:val="00B60652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B60652"/>
    <w:pPr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4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4452</Words>
  <Characters>25382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2019-11-22T05:05:00Z</dcterms:created>
  <dcterms:modified xsi:type="dcterms:W3CDTF">2019-11-22T05:22:00Z</dcterms:modified>
</cp:coreProperties>
</file>