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3F3" w:rsidRDefault="004C63F3" w:rsidP="004C63F3">
      <w:pPr>
        <w:pStyle w:val="a3"/>
        <w:tabs>
          <w:tab w:val="left" w:pos="615"/>
          <w:tab w:val="left" w:pos="4065"/>
          <w:tab w:val="center" w:pos="4677"/>
        </w:tabs>
        <w:jc w:val="center"/>
        <w:rPr>
          <w:b/>
          <w:bCs/>
        </w:rPr>
      </w:pPr>
      <w:r>
        <w:rPr>
          <w:b/>
          <w:bCs/>
        </w:rPr>
        <w:t>Аннотация к рабочей программе основного общего образ</w:t>
      </w:r>
      <w:r w:rsidR="00F34293">
        <w:rPr>
          <w:b/>
          <w:bCs/>
        </w:rPr>
        <w:t xml:space="preserve">ования по </w:t>
      </w:r>
      <w:proofErr w:type="gramStart"/>
      <w:r w:rsidR="00F34293">
        <w:rPr>
          <w:b/>
          <w:bCs/>
        </w:rPr>
        <w:t>ИЗО</w:t>
      </w:r>
      <w:proofErr w:type="gramEnd"/>
      <w:r w:rsidR="00F34293">
        <w:rPr>
          <w:b/>
          <w:bCs/>
        </w:rPr>
        <w:t xml:space="preserve"> в 6 классе на 2022-2023</w:t>
      </w:r>
      <w:bookmarkStart w:id="0" w:name="_GoBack"/>
      <w:bookmarkEnd w:id="0"/>
      <w:r>
        <w:rPr>
          <w:b/>
          <w:bCs/>
        </w:rPr>
        <w:t xml:space="preserve"> учебный год</w:t>
      </w:r>
    </w:p>
    <w:p w:rsidR="004C63F3" w:rsidRPr="004C63F3" w:rsidRDefault="004C63F3" w:rsidP="004C63F3">
      <w:pPr>
        <w:pStyle w:val="a5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4C63F3">
        <w:rPr>
          <w:b/>
          <w:bCs/>
          <w:sz w:val="24"/>
          <w:szCs w:val="24"/>
        </w:rPr>
        <w:t xml:space="preserve"> </w:t>
      </w:r>
      <w:r w:rsidRPr="004C63F3">
        <w:rPr>
          <w:rFonts w:ascii="Times New Roman" w:hAnsi="Times New Roman"/>
          <w:b/>
          <w:sz w:val="24"/>
          <w:szCs w:val="24"/>
        </w:rPr>
        <w:t>Место учебного предмета в структуре основной образовательной программ</w:t>
      </w:r>
      <w:r w:rsidR="003B4FE9">
        <w:rPr>
          <w:rFonts w:ascii="Times New Roman" w:hAnsi="Times New Roman"/>
          <w:b/>
          <w:sz w:val="24"/>
          <w:szCs w:val="24"/>
        </w:rPr>
        <w:t>ы</w:t>
      </w:r>
    </w:p>
    <w:p w:rsidR="004C63F3" w:rsidRPr="004C63F3" w:rsidRDefault="004C63F3" w:rsidP="004C63F3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/>
          <w:bCs/>
        </w:rPr>
      </w:pPr>
      <w:r w:rsidRPr="004C63F3">
        <w:rPr>
          <w:b/>
          <w:bCs/>
        </w:rPr>
        <w:t>Рабочая программа разработана на основании:</w:t>
      </w:r>
    </w:p>
    <w:p w:rsidR="004C63F3" w:rsidRPr="004C63F3" w:rsidRDefault="004C63F3" w:rsidP="004C63F3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ind w:firstLine="709"/>
        <w:rPr>
          <w:rFonts w:eastAsia="Calibri"/>
          <w:lang w:eastAsia="en-US" w:bidi="en-US"/>
        </w:rPr>
      </w:pPr>
      <w:r w:rsidRPr="004C63F3">
        <w:rPr>
          <w:rFonts w:eastAsia="Calibri"/>
          <w:lang w:eastAsia="en-US" w:bidi="en-US"/>
        </w:rPr>
        <w:t>-федерального государственного образовательного стандарта    основного общего образования;</w:t>
      </w:r>
    </w:p>
    <w:p w:rsidR="004C63F3" w:rsidRPr="004C63F3" w:rsidRDefault="004C63F3" w:rsidP="004C63F3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ind w:firstLine="709"/>
        <w:rPr>
          <w:rFonts w:eastAsia="Calibri"/>
          <w:lang w:eastAsia="en-US" w:bidi="en-US"/>
        </w:rPr>
      </w:pPr>
      <w:r w:rsidRPr="004C63F3">
        <w:rPr>
          <w:rFonts w:eastAsia="Calibri"/>
          <w:lang w:eastAsia="en-US" w:bidi="en-US"/>
        </w:rPr>
        <w:t>-примерной программы по изобразительному искусству основного общего образования, Москва «Просвещение» 2013г.;</w:t>
      </w:r>
    </w:p>
    <w:p w:rsidR="004C63F3" w:rsidRPr="004C63F3" w:rsidRDefault="004C63F3" w:rsidP="004C63F3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ind w:firstLine="709"/>
        <w:rPr>
          <w:rFonts w:eastAsia="Calibri"/>
          <w:lang w:eastAsia="en-US" w:bidi="en-US"/>
        </w:rPr>
      </w:pPr>
      <w:r w:rsidRPr="004C63F3">
        <w:rPr>
          <w:rFonts w:eastAsia="Calibri"/>
          <w:lang w:eastAsia="en-US" w:bidi="en-US"/>
        </w:rPr>
        <w:t xml:space="preserve">- авторской программы «Изобразительное искусство» 5-9 классы – </w:t>
      </w:r>
      <w:proofErr w:type="spellStart"/>
      <w:r w:rsidRPr="004C63F3">
        <w:rPr>
          <w:rFonts w:eastAsia="Calibri"/>
          <w:lang w:eastAsia="en-US" w:bidi="en-US"/>
        </w:rPr>
        <w:t>Б.Н.Неменского</w:t>
      </w:r>
      <w:proofErr w:type="spellEnd"/>
      <w:r w:rsidRPr="004C63F3">
        <w:rPr>
          <w:rFonts w:eastAsia="Calibri"/>
          <w:lang w:eastAsia="en-US" w:bidi="en-US"/>
        </w:rPr>
        <w:t xml:space="preserve">, </w:t>
      </w:r>
      <w:proofErr w:type="spellStart"/>
      <w:r w:rsidRPr="004C63F3">
        <w:rPr>
          <w:rFonts w:eastAsia="Calibri"/>
          <w:lang w:eastAsia="en-US" w:bidi="en-US"/>
        </w:rPr>
        <w:t>Л.А.Неменской</w:t>
      </w:r>
      <w:proofErr w:type="spellEnd"/>
      <w:r w:rsidRPr="004C63F3">
        <w:rPr>
          <w:rFonts w:eastAsia="Calibri"/>
          <w:lang w:eastAsia="en-US" w:bidi="en-US"/>
        </w:rPr>
        <w:t xml:space="preserve">, </w:t>
      </w:r>
      <w:proofErr w:type="spellStart"/>
      <w:r w:rsidRPr="004C63F3">
        <w:rPr>
          <w:rFonts w:eastAsia="Calibri"/>
          <w:lang w:eastAsia="en-US" w:bidi="en-US"/>
        </w:rPr>
        <w:t>И.А.Горяева</w:t>
      </w:r>
      <w:proofErr w:type="spellEnd"/>
      <w:r w:rsidRPr="004C63F3">
        <w:rPr>
          <w:rFonts w:eastAsia="Calibri"/>
          <w:lang w:eastAsia="en-US" w:bidi="en-US"/>
        </w:rPr>
        <w:t xml:space="preserve">, </w:t>
      </w:r>
      <w:proofErr w:type="spellStart"/>
      <w:r w:rsidRPr="004C63F3">
        <w:rPr>
          <w:rFonts w:eastAsia="Calibri"/>
          <w:lang w:eastAsia="en-US" w:bidi="en-US"/>
        </w:rPr>
        <w:t>А.С.Питерских</w:t>
      </w:r>
      <w:proofErr w:type="spellEnd"/>
      <w:r w:rsidRPr="004C63F3">
        <w:rPr>
          <w:rFonts w:eastAsia="Calibri"/>
          <w:lang w:eastAsia="en-US" w:bidi="en-US"/>
        </w:rPr>
        <w:t xml:space="preserve">, Москва «Просвещение» 2013г. </w:t>
      </w:r>
    </w:p>
    <w:p w:rsidR="004C63F3" w:rsidRDefault="004C63F3" w:rsidP="004C63F3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ind w:firstLine="709"/>
        <w:rPr>
          <w:b/>
          <w:color w:val="000000"/>
          <w:sz w:val="32"/>
          <w:szCs w:val="32"/>
        </w:rPr>
      </w:pPr>
      <w:r w:rsidRPr="004C63F3">
        <w:rPr>
          <w:rFonts w:eastAsia="Calibri"/>
          <w:lang w:eastAsia="en-US" w:bidi="en-US"/>
        </w:rPr>
        <w:t xml:space="preserve">- учебника «Изобразительное искусство. Искусство в жизни человека. 6 класс» Л.А. </w:t>
      </w:r>
      <w:proofErr w:type="spellStart"/>
      <w:r w:rsidRPr="004C63F3">
        <w:rPr>
          <w:rFonts w:eastAsia="Calibri"/>
          <w:lang w:eastAsia="en-US" w:bidi="en-US"/>
        </w:rPr>
        <w:t>Неменской</w:t>
      </w:r>
      <w:proofErr w:type="spellEnd"/>
      <w:r w:rsidRPr="004C63F3">
        <w:rPr>
          <w:rFonts w:eastAsia="Calibri"/>
          <w:lang w:eastAsia="en-US" w:bidi="en-US"/>
        </w:rPr>
        <w:t xml:space="preserve"> – М: Просвещение, 2019</w:t>
      </w:r>
      <w:r>
        <w:rPr>
          <w:rFonts w:eastAsia="Calibri"/>
          <w:lang w:eastAsia="en-US" w:bidi="en-US"/>
        </w:rPr>
        <w:t>г.</w:t>
      </w:r>
    </w:p>
    <w:p w:rsidR="004C63F3" w:rsidRPr="004C63F3" w:rsidRDefault="004C63F3" w:rsidP="004C63F3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ind w:firstLine="709"/>
        <w:rPr>
          <w:b/>
          <w:bCs/>
        </w:rPr>
      </w:pPr>
    </w:p>
    <w:p w:rsidR="004C63F3" w:rsidRPr="004C63F3" w:rsidRDefault="004C63F3" w:rsidP="004C63F3">
      <w:pPr>
        <w:pStyle w:val="a5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  <w:r w:rsidRPr="004C63F3"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</w:p>
    <w:p w:rsidR="004C63F3" w:rsidRPr="004C63F3" w:rsidRDefault="004C63F3" w:rsidP="004C63F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C63F3">
        <w:rPr>
          <w:b/>
          <w:bCs/>
          <w:color w:val="333333"/>
        </w:rPr>
        <w:t>Ученик научится: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называть пространственные и временные виды искусства и объяснять, в чем состоит различие временных и пространственных видов искусства;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классифицировать жанровую систему в изобразительном искусстве и ее значение для анализа развития искусства и понимания изменений видения мира;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объяснять разницу между предметом изображения, сюжетом и содержанием изображения;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 xml:space="preserve">композиционным навыкам работы, чувству ритма, работе с </w:t>
      </w:r>
      <w:proofErr w:type="gramStart"/>
      <w:r w:rsidRPr="004C63F3">
        <w:rPr>
          <w:rFonts w:ascii="Times New Roman" w:hAnsi="Times New Roman"/>
          <w:sz w:val="24"/>
          <w:szCs w:val="24"/>
        </w:rPr>
        <w:t>различными</w:t>
      </w:r>
      <w:proofErr w:type="gramEnd"/>
      <w:r w:rsidRPr="004C63F3">
        <w:rPr>
          <w:rFonts w:ascii="Times New Roman" w:hAnsi="Times New Roman"/>
          <w:sz w:val="24"/>
          <w:szCs w:val="24"/>
        </w:rPr>
        <w:t xml:space="preserve"> художественными материалами;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создавать образы, используя все выразительные возможности художественных материалов;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простым навыкам изображения с помощью пятна и тональных отношений;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навыку плоскостного силуэтного изображения обычных, простых предметов (кухонная утварь);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изображать сложную форму предмета (силуэт) как соотношение простых геометрических фигур, соблюдая их пропорции;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создавать линейные изображения геометрических тел и натюрморт с натуры из геометрических тел;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строить изображения простых предметов по правилам линейной перспективы;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характеризовать освещение как важнейшее выразительное средство изобразительного искусства, как средство построения объема предметов и глубины пространства;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передавать с помощью света характер формы и эмоциональное напряжение в композиции натюрморта;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творческому опыту выполнения графического натюрморта и гравюры наклейками на картоне;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выражать цветом в натюрморте собственное настроение и переживания;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рассуждать о разных способах передачи перспективы в изобразительном искусстве как выражении различных мировоззренческих смыслов;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применять перспективу в практической творческой работе;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навыкам изображения перспективных сокращений в зарисовках наблюдаемого;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навыкам изображения уходящего вдаль пространства, применяя правила линейной и воздушной перспективы;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видеть, наблюдать и эстетически переживать изменчивость цветового состояния и настроения в природе;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lastRenderedPageBreak/>
        <w:t>навыкам создания пейзажных зарисовок;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различать и характеризовать понятия: пространство, ракурс, воздушная перспектива;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пользоваться правилами работы на пленэре;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навыкам композиции, наблюдательной перспективы и ритмической организации плоскости изображения;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различать основные средства художественной выразительности в изобразительном искусстве (линия, пятно, тон, цвет, форма, перспектива и др.)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пользоваться красками (гуашь, акварель), несколькими графическими материалами (карандаш, тушь), обладать первичными навыками лепки, использовать коллажные техники;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различать и характеризовать понятия: эпический пейзаж, романтический пейзаж, пейзаж настроения, пленэр, импрессионизм;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различать и характеризовать виды портрета;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3">
        <w:rPr>
          <w:rFonts w:ascii="Times New Roman" w:hAnsi="Times New Roman"/>
          <w:sz w:val="24"/>
          <w:szCs w:val="24"/>
        </w:rPr>
        <w:t>понимать и характеризовать основы изображения головы человека;</w:t>
      </w:r>
    </w:p>
    <w:p w:rsidR="004C63F3" w:rsidRPr="004C63F3" w:rsidRDefault="004C63F3" w:rsidP="004C63F3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63F3" w:rsidRPr="004C63F3" w:rsidRDefault="004C63F3" w:rsidP="004C63F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C63F3">
        <w:rPr>
          <w:b/>
          <w:bCs/>
          <w:iCs/>
          <w:color w:val="333333"/>
        </w:rPr>
        <w:t>Ученик получит возможность научиться: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4C63F3">
        <w:rPr>
          <w:rFonts w:ascii="Times New Roman" w:hAnsi="Times New Roman"/>
          <w:i/>
          <w:iCs/>
          <w:sz w:val="24"/>
          <w:szCs w:val="24"/>
        </w:rPr>
        <w:t>называть имена выдающихся русских художников-пейзажистов XIX века и определять произведения пейзажной живописи;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4C63F3">
        <w:rPr>
          <w:rFonts w:ascii="Times New Roman" w:hAnsi="Times New Roman"/>
          <w:i/>
          <w:iCs/>
          <w:sz w:val="24"/>
          <w:szCs w:val="24"/>
        </w:rPr>
        <w:t xml:space="preserve"> 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4C63F3">
        <w:rPr>
          <w:rFonts w:ascii="Times New Roman" w:hAnsi="Times New Roman"/>
          <w:i/>
          <w:iCs/>
          <w:sz w:val="24"/>
          <w:szCs w:val="24"/>
        </w:rPr>
        <w:t>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</w:t>
      </w:r>
    </w:p>
    <w:p w:rsidR="004C63F3" w:rsidRP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4C63F3">
        <w:rPr>
          <w:rFonts w:ascii="Times New Roman" w:hAnsi="Times New Roman"/>
          <w:i/>
          <w:iCs/>
          <w:sz w:val="24"/>
          <w:szCs w:val="24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4C63F3" w:rsidRDefault="004C63F3" w:rsidP="004C63F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4C63F3">
        <w:rPr>
          <w:rFonts w:ascii="Times New Roman" w:hAnsi="Times New Roman"/>
          <w:i/>
          <w:iCs/>
          <w:sz w:val="24"/>
          <w:szCs w:val="24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</w:t>
      </w:r>
      <w:r>
        <w:rPr>
          <w:rFonts w:ascii="Times New Roman" w:hAnsi="Times New Roman"/>
          <w:i/>
          <w:iCs/>
          <w:sz w:val="24"/>
          <w:szCs w:val="24"/>
        </w:rPr>
        <w:t>енные в главных темах искусства.</w:t>
      </w:r>
    </w:p>
    <w:p w:rsidR="004C63F3" w:rsidRPr="004C63F3" w:rsidRDefault="004C63F3" w:rsidP="004C63F3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4C63F3" w:rsidRPr="004C63F3" w:rsidRDefault="004C63F3" w:rsidP="004C63F3">
      <w:pPr>
        <w:pStyle w:val="a5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4C63F3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4C63F3" w:rsidRPr="004C63F3" w:rsidRDefault="004C63F3" w:rsidP="004C63F3">
      <w:pPr>
        <w:jc w:val="both"/>
        <w:rPr>
          <w:b/>
        </w:rPr>
      </w:pPr>
      <w:r w:rsidRPr="004C63F3">
        <w:rPr>
          <w:b/>
        </w:rPr>
        <w:t xml:space="preserve">Раздел </w:t>
      </w:r>
      <w:r w:rsidRPr="004C63F3">
        <w:rPr>
          <w:b/>
          <w:lang w:val="en-US"/>
        </w:rPr>
        <w:t>I</w:t>
      </w:r>
      <w:r w:rsidRPr="004C63F3">
        <w:rPr>
          <w:b/>
        </w:rPr>
        <w:t>:</w:t>
      </w:r>
    </w:p>
    <w:p w:rsidR="004C63F3" w:rsidRPr="004C63F3" w:rsidRDefault="004C63F3" w:rsidP="004C63F3">
      <w:pPr>
        <w:jc w:val="both"/>
        <w:rPr>
          <w:b/>
        </w:rPr>
      </w:pPr>
      <w:r w:rsidRPr="004C63F3">
        <w:rPr>
          <w:b/>
        </w:rPr>
        <w:t>«Виды изобразительного искусства и основы их образного языка» (8 часов)</w:t>
      </w:r>
    </w:p>
    <w:p w:rsidR="004C63F3" w:rsidRPr="004C63F3" w:rsidRDefault="004C63F3" w:rsidP="004C63F3">
      <w:pPr>
        <w:jc w:val="both"/>
      </w:pPr>
      <w:r w:rsidRPr="004C63F3">
        <w:tab/>
        <w:t xml:space="preserve">Графика, живопись и скульптура - основные виды изобразительного искусства. Рисунок </w:t>
      </w:r>
      <w:proofErr w:type="gramStart"/>
      <w:r w:rsidRPr="004C63F3">
        <w:t>–о</w:t>
      </w:r>
      <w:proofErr w:type="gramEnd"/>
      <w:r w:rsidRPr="004C63F3">
        <w:t xml:space="preserve">снова мастерства художника. Понятие «локальный цвет», «тон», «колорит», «гармония цвета». Изобразительное искусство в семье пластических искусств. Рисунок – основа изобразительного творчества. Линия и её выразительные возможности. Пятно как средство выражения. Композиция как ритм пятен. Цвет. Основы </w:t>
      </w:r>
      <w:proofErr w:type="spellStart"/>
      <w:r w:rsidRPr="004C63F3">
        <w:t>цветоведения</w:t>
      </w:r>
      <w:proofErr w:type="spellEnd"/>
      <w:r w:rsidRPr="004C63F3">
        <w:t xml:space="preserve">. Цвет в произведениях живописи. Объемные изображения в скульптуре.  Основы языка </w:t>
      </w:r>
      <w:proofErr w:type="spellStart"/>
      <w:r w:rsidRPr="004C63F3">
        <w:t>изображения</w:t>
      </w:r>
      <w:proofErr w:type="gramStart"/>
      <w:r w:rsidRPr="004C63F3">
        <w:t>.в</w:t>
      </w:r>
      <w:proofErr w:type="gramEnd"/>
      <w:r w:rsidRPr="004C63F3">
        <w:t>озможностей</w:t>
      </w:r>
      <w:proofErr w:type="spellEnd"/>
      <w:r w:rsidRPr="004C63F3">
        <w:t xml:space="preserve">,  формирование ценностно-смысловой компетенции. </w:t>
      </w:r>
    </w:p>
    <w:p w:rsidR="004C63F3" w:rsidRPr="004C63F3" w:rsidRDefault="004C63F3" w:rsidP="004C63F3">
      <w:pPr>
        <w:jc w:val="both"/>
      </w:pPr>
      <w:r w:rsidRPr="004C63F3">
        <w:rPr>
          <w:b/>
        </w:rPr>
        <w:t xml:space="preserve">Раздел </w:t>
      </w:r>
      <w:r w:rsidRPr="004C63F3">
        <w:rPr>
          <w:b/>
          <w:lang w:val="en-US"/>
        </w:rPr>
        <w:t>II</w:t>
      </w:r>
      <w:r w:rsidRPr="004C63F3">
        <w:rPr>
          <w:b/>
        </w:rPr>
        <w:t>:</w:t>
      </w:r>
      <w:r w:rsidRPr="004C63F3">
        <w:t xml:space="preserve"> </w:t>
      </w:r>
      <w:r w:rsidRPr="004C63F3">
        <w:rPr>
          <w:b/>
        </w:rPr>
        <w:t>«Мир наших вещей. Натюрморт» (8 часов)</w:t>
      </w:r>
    </w:p>
    <w:p w:rsidR="004C63F3" w:rsidRPr="004C63F3" w:rsidRDefault="004C63F3" w:rsidP="004C63F3">
      <w:pPr>
        <w:jc w:val="both"/>
      </w:pPr>
      <w:r w:rsidRPr="004C63F3">
        <w:tab/>
        <w:t xml:space="preserve">Изображение как познание окружающего мира и отношение к нему человека. Многообразие форм изображения мира вещей. Знакомства с жанром натюрморт. Выполнение натюрморта в живописи и графике. Выразительные возможности натюрморта. Художественное познание: реальность и фантазия. Изображение предметного мира – натюрморт. Понятие формы. Многообразие форм окружающего мира. </w:t>
      </w:r>
      <w:r w:rsidRPr="004C63F3">
        <w:lastRenderedPageBreak/>
        <w:t>Изображение предмета на плоскости и линейная перспектива. Освещение. Свет и тень. Натюрмо</w:t>
      </w:r>
      <w:proofErr w:type="gramStart"/>
      <w:r w:rsidRPr="004C63F3">
        <w:t>рт в гр</w:t>
      </w:r>
      <w:proofErr w:type="gramEnd"/>
      <w:r w:rsidRPr="004C63F3">
        <w:t>афике. Цвет в натюрморте. Выразительные возможности натюрморта.</w:t>
      </w:r>
    </w:p>
    <w:p w:rsidR="004C63F3" w:rsidRPr="004C63F3" w:rsidRDefault="004C63F3" w:rsidP="004C63F3">
      <w:pPr>
        <w:jc w:val="both"/>
        <w:rPr>
          <w:b/>
        </w:rPr>
      </w:pPr>
      <w:r w:rsidRPr="004C63F3">
        <w:rPr>
          <w:b/>
        </w:rPr>
        <w:t xml:space="preserve">Раздел </w:t>
      </w:r>
      <w:r w:rsidRPr="004C63F3">
        <w:rPr>
          <w:b/>
          <w:lang w:val="en-US"/>
        </w:rPr>
        <w:t>III</w:t>
      </w:r>
      <w:r w:rsidRPr="004C63F3">
        <w:rPr>
          <w:b/>
        </w:rPr>
        <w:t xml:space="preserve">: «Вглядываясь в человека. Портрет в изобразительном искусстве» (10 часов) </w:t>
      </w:r>
    </w:p>
    <w:p w:rsidR="004C63F3" w:rsidRPr="004C63F3" w:rsidRDefault="004C63F3" w:rsidP="004C63F3">
      <w:pPr>
        <w:jc w:val="both"/>
      </w:pPr>
      <w:r w:rsidRPr="004C63F3">
        <w:tab/>
        <w:t>Изображение человека в искусстве разных эпох. Закономерности в конструкции головы человека. Образ человека в графике, живописи, скульптуре. Работа над созданием портретов. Великие портретисты прошлого (И.Е. Репин, И.Н. Крамской, В.А. Серов). Образ человека – главная тема искусства. Конструкция головы человека и ее пропорции. Изображение головы человека в пространстве. Графический портретный рисунок и выразительность образа человека. Портрет в скульптуре. Сатирические образы человека. Образные возможности освещения в портрете. Портрет в живописи. Роль цвета в портрете.</w:t>
      </w:r>
    </w:p>
    <w:p w:rsidR="004C63F3" w:rsidRPr="004C63F3" w:rsidRDefault="004C63F3" w:rsidP="004C63F3">
      <w:pPr>
        <w:jc w:val="both"/>
        <w:rPr>
          <w:b/>
        </w:rPr>
      </w:pPr>
      <w:r w:rsidRPr="004C63F3">
        <w:rPr>
          <w:b/>
        </w:rPr>
        <w:t xml:space="preserve">Раздел </w:t>
      </w:r>
      <w:r w:rsidRPr="004C63F3">
        <w:rPr>
          <w:b/>
          <w:lang w:val="en-US"/>
        </w:rPr>
        <w:t>IV</w:t>
      </w:r>
      <w:r w:rsidRPr="004C63F3">
        <w:rPr>
          <w:b/>
        </w:rPr>
        <w:t>: «Человек и пространство в изобразительном искусстве» (8 часов)</w:t>
      </w:r>
    </w:p>
    <w:p w:rsidR="004C63F3" w:rsidRPr="004C63F3" w:rsidRDefault="004C63F3" w:rsidP="004C63F3">
      <w:pPr>
        <w:jc w:val="both"/>
      </w:pPr>
      <w:r w:rsidRPr="004C63F3">
        <w:t xml:space="preserve"> Жанры в изобразительном искусстве. Изображение пространства.  Пейзаж. Правила построения перспективы. Воздушная перспектива. Пейзаж настроения. Природа и художник. Пейзаж в живописи художников – импрессионистов (К. Моне, А. </w:t>
      </w:r>
      <w:proofErr w:type="spellStart"/>
      <w:r w:rsidRPr="004C63F3">
        <w:t>Сислей</w:t>
      </w:r>
      <w:proofErr w:type="spellEnd"/>
      <w:r w:rsidRPr="004C63F3">
        <w:t>). Пейзаж в графике. Работа на пленэре. Пейзаж – большой мир. Организация изображаемого пространства. Природа в творчестве русских художников Городской пейзаж.  Выразительные возможности изобразительного искусства.</w:t>
      </w:r>
    </w:p>
    <w:p w:rsidR="004C63F3" w:rsidRDefault="004C63F3" w:rsidP="004C63F3">
      <w:pPr>
        <w:rPr>
          <w:b/>
          <w:sz w:val="32"/>
          <w:szCs w:val="32"/>
        </w:rPr>
      </w:pPr>
    </w:p>
    <w:p w:rsidR="004C63F3" w:rsidRPr="004C63F3" w:rsidRDefault="004C63F3" w:rsidP="004C63F3">
      <w:pPr>
        <w:pStyle w:val="a5"/>
        <w:numPr>
          <w:ilvl w:val="0"/>
          <w:numId w:val="2"/>
        </w:numPr>
        <w:shd w:val="clear" w:color="auto" w:fill="FFFFFF"/>
        <w:tabs>
          <w:tab w:val="left" w:pos="710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4C63F3">
        <w:rPr>
          <w:rFonts w:ascii="Times New Roman" w:hAnsi="Times New Roman"/>
          <w:b/>
          <w:sz w:val="24"/>
          <w:szCs w:val="24"/>
        </w:rPr>
        <w:t>ТЕМАТИЧЕСКОЕ ПЛАНИРОВАНИЕ</w:t>
      </w:r>
      <w:r w:rsidRPr="004C63F3">
        <w:rPr>
          <w:rFonts w:ascii="Times New Roman" w:hAnsi="Times New Roman"/>
          <w:b/>
          <w:sz w:val="24"/>
          <w:szCs w:val="24"/>
        </w:rPr>
        <w:tab/>
      </w:r>
    </w:p>
    <w:p w:rsidR="004C63F3" w:rsidRPr="004C63F3" w:rsidRDefault="004C63F3" w:rsidP="004C63F3">
      <w:r w:rsidRPr="004C63F3"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6662"/>
        <w:gridCol w:w="1808"/>
      </w:tblGrid>
      <w:tr w:rsidR="004C63F3" w:rsidRPr="004C63F3" w:rsidTr="004C63F3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3F3" w:rsidRPr="004C63F3" w:rsidRDefault="004C63F3" w:rsidP="004C63F3">
            <w:pPr>
              <w:rPr>
                <w:lang w:eastAsia="en-US"/>
              </w:rPr>
            </w:pPr>
            <w:r w:rsidRPr="004C63F3">
              <w:rPr>
                <w:lang w:eastAsia="en-US"/>
              </w:rPr>
              <w:t xml:space="preserve">№ </w:t>
            </w:r>
            <w:proofErr w:type="gramStart"/>
            <w:r w:rsidRPr="004C63F3">
              <w:rPr>
                <w:lang w:eastAsia="en-US"/>
              </w:rPr>
              <w:t>п</w:t>
            </w:r>
            <w:proofErr w:type="gramEnd"/>
            <w:r w:rsidRPr="004C63F3">
              <w:rPr>
                <w:lang w:eastAsia="en-US"/>
              </w:rPr>
              <w:t>/п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3F3" w:rsidRPr="004C63F3" w:rsidRDefault="004C63F3" w:rsidP="004C63F3">
            <w:pPr>
              <w:rPr>
                <w:lang w:eastAsia="en-US"/>
              </w:rPr>
            </w:pPr>
            <w:r w:rsidRPr="004C63F3">
              <w:rPr>
                <w:lang w:eastAsia="en-US"/>
              </w:rPr>
              <w:t>Наименование раздела, темы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3F3" w:rsidRPr="004C63F3" w:rsidRDefault="004C63F3" w:rsidP="004C63F3">
            <w:pPr>
              <w:rPr>
                <w:lang w:eastAsia="en-US"/>
              </w:rPr>
            </w:pPr>
            <w:r w:rsidRPr="004C63F3">
              <w:rPr>
                <w:lang w:eastAsia="en-US"/>
              </w:rPr>
              <w:t>кол-во часов</w:t>
            </w:r>
          </w:p>
        </w:tc>
      </w:tr>
      <w:tr w:rsidR="004C63F3" w:rsidRPr="004C63F3" w:rsidTr="004C63F3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3F3" w:rsidRPr="004C63F3" w:rsidRDefault="004C63F3" w:rsidP="004C63F3">
            <w:pPr>
              <w:rPr>
                <w:lang w:eastAsia="en-US"/>
              </w:rPr>
            </w:pPr>
            <w:r w:rsidRPr="004C63F3">
              <w:rPr>
                <w:lang w:eastAsia="en-US"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3F3" w:rsidRPr="004C63F3" w:rsidRDefault="004C63F3" w:rsidP="004C63F3">
            <w:pPr>
              <w:rPr>
                <w:lang w:eastAsia="en-US"/>
              </w:rPr>
            </w:pPr>
            <w:r w:rsidRPr="004C63F3">
              <w:rPr>
                <w:b/>
                <w:lang w:eastAsia="en-US"/>
              </w:rPr>
              <w:t xml:space="preserve">«Виды изобразительного искусства и основы их образного языка»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3F3" w:rsidRPr="004C63F3" w:rsidRDefault="004C63F3" w:rsidP="004C63F3">
            <w:pPr>
              <w:rPr>
                <w:lang w:eastAsia="en-US"/>
              </w:rPr>
            </w:pPr>
            <w:r w:rsidRPr="004C63F3">
              <w:rPr>
                <w:b/>
                <w:lang w:eastAsia="en-US"/>
              </w:rPr>
              <w:t>8 ч.</w:t>
            </w:r>
          </w:p>
        </w:tc>
      </w:tr>
      <w:tr w:rsidR="004C63F3" w:rsidRPr="004C63F3" w:rsidTr="004C63F3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3F3" w:rsidRPr="004C63F3" w:rsidRDefault="004C63F3" w:rsidP="004C63F3">
            <w:pPr>
              <w:rPr>
                <w:lang w:eastAsia="en-US"/>
              </w:rPr>
            </w:pPr>
            <w:r w:rsidRPr="004C63F3">
              <w:rPr>
                <w:lang w:eastAsia="en-US"/>
              </w:rPr>
              <w:t>2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3F3" w:rsidRPr="004C63F3" w:rsidRDefault="004C63F3" w:rsidP="004C63F3">
            <w:pPr>
              <w:rPr>
                <w:lang w:eastAsia="en-US"/>
              </w:rPr>
            </w:pPr>
            <w:r w:rsidRPr="004C63F3">
              <w:rPr>
                <w:b/>
                <w:lang w:eastAsia="en-US"/>
              </w:rPr>
              <w:t xml:space="preserve">«Мир наших вещей. Натюрморт»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3F3" w:rsidRPr="004C63F3" w:rsidRDefault="004C63F3" w:rsidP="004C63F3">
            <w:pPr>
              <w:rPr>
                <w:lang w:eastAsia="en-US"/>
              </w:rPr>
            </w:pPr>
            <w:r w:rsidRPr="004C63F3">
              <w:rPr>
                <w:b/>
                <w:lang w:eastAsia="en-US"/>
              </w:rPr>
              <w:t>8 ч.</w:t>
            </w:r>
          </w:p>
        </w:tc>
      </w:tr>
      <w:tr w:rsidR="004C63F3" w:rsidRPr="004C63F3" w:rsidTr="004C63F3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3F3" w:rsidRPr="004C63F3" w:rsidRDefault="004C63F3" w:rsidP="004C63F3">
            <w:pPr>
              <w:rPr>
                <w:lang w:eastAsia="en-US"/>
              </w:rPr>
            </w:pPr>
            <w:r w:rsidRPr="004C63F3">
              <w:rPr>
                <w:lang w:eastAsia="en-US"/>
              </w:rPr>
              <w:t>3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3F3" w:rsidRPr="004C63F3" w:rsidRDefault="004C63F3" w:rsidP="004C63F3">
            <w:pPr>
              <w:rPr>
                <w:lang w:eastAsia="en-US"/>
              </w:rPr>
            </w:pPr>
            <w:r w:rsidRPr="004C63F3">
              <w:rPr>
                <w:b/>
                <w:lang w:eastAsia="en-US"/>
              </w:rPr>
              <w:t xml:space="preserve">«Вглядываясь в человека. Портрет в изобразительном искусстве»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3F3" w:rsidRPr="004C63F3" w:rsidRDefault="004C63F3" w:rsidP="004C63F3">
            <w:pPr>
              <w:rPr>
                <w:lang w:eastAsia="en-US"/>
              </w:rPr>
            </w:pPr>
            <w:r w:rsidRPr="004C63F3">
              <w:rPr>
                <w:b/>
                <w:lang w:eastAsia="en-US"/>
              </w:rPr>
              <w:t>10 ч.</w:t>
            </w:r>
          </w:p>
        </w:tc>
      </w:tr>
      <w:tr w:rsidR="004C63F3" w:rsidRPr="004C63F3" w:rsidTr="004C63F3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3F3" w:rsidRPr="004C63F3" w:rsidRDefault="004C63F3" w:rsidP="004C63F3">
            <w:pPr>
              <w:rPr>
                <w:lang w:eastAsia="en-US"/>
              </w:rPr>
            </w:pPr>
            <w:r w:rsidRPr="004C63F3">
              <w:rPr>
                <w:lang w:eastAsia="en-US"/>
              </w:rPr>
              <w:t>4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3F3" w:rsidRPr="004C63F3" w:rsidRDefault="004C63F3" w:rsidP="004C63F3">
            <w:pPr>
              <w:rPr>
                <w:lang w:eastAsia="en-US"/>
              </w:rPr>
            </w:pPr>
            <w:r w:rsidRPr="004C63F3">
              <w:rPr>
                <w:b/>
                <w:lang w:eastAsia="en-US"/>
              </w:rPr>
              <w:t>«Человек и пространство в изобразительном искусстве»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3F3" w:rsidRPr="004C63F3" w:rsidRDefault="004C63F3" w:rsidP="004C63F3">
            <w:pPr>
              <w:rPr>
                <w:lang w:eastAsia="en-US"/>
              </w:rPr>
            </w:pPr>
            <w:r w:rsidRPr="004C63F3">
              <w:rPr>
                <w:b/>
                <w:lang w:eastAsia="en-US"/>
              </w:rPr>
              <w:t>8 ч.</w:t>
            </w:r>
          </w:p>
        </w:tc>
      </w:tr>
      <w:tr w:rsidR="004C63F3" w:rsidRPr="004C63F3" w:rsidTr="004C63F3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3F3" w:rsidRPr="004C63F3" w:rsidRDefault="004C63F3" w:rsidP="004C63F3">
            <w:pPr>
              <w:rPr>
                <w:lang w:eastAsia="en-US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3F3" w:rsidRPr="004C63F3" w:rsidRDefault="004C63F3" w:rsidP="004C63F3">
            <w:pPr>
              <w:rPr>
                <w:b/>
                <w:lang w:eastAsia="en-US"/>
              </w:rPr>
            </w:pPr>
            <w:r w:rsidRPr="004C63F3">
              <w:rPr>
                <w:b/>
                <w:lang w:eastAsia="en-US"/>
              </w:rPr>
              <w:t>Итого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3F3" w:rsidRPr="004C63F3" w:rsidRDefault="004C63F3" w:rsidP="004C63F3">
            <w:pPr>
              <w:rPr>
                <w:b/>
                <w:lang w:eastAsia="en-US"/>
              </w:rPr>
            </w:pPr>
            <w:r w:rsidRPr="004C63F3">
              <w:rPr>
                <w:b/>
                <w:lang w:eastAsia="en-US"/>
              </w:rPr>
              <w:t>34 часа</w:t>
            </w:r>
          </w:p>
        </w:tc>
      </w:tr>
    </w:tbl>
    <w:p w:rsidR="004C63F3" w:rsidRPr="004C63F3" w:rsidRDefault="004C63F3" w:rsidP="004C63F3"/>
    <w:p w:rsidR="004C63F3" w:rsidRDefault="004C63F3" w:rsidP="004C63F3">
      <w:pPr>
        <w:jc w:val="center"/>
        <w:rPr>
          <w:b/>
          <w:bCs/>
        </w:rPr>
      </w:pPr>
    </w:p>
    <w:p w:rsidR="004C63F3" w:rsidRDefault="004C63F3" w:rsidP="004C63F3">
      <w:pPr>
        <w:rPr>
          <w:b/>
          <w:sz w:val="28"/>
          <w:szCs w:val="28"/>
        </w:rPr>
      </w:pPr>
    </w:p>
    <w:p w:rsidR="004C63F3" w:rsidRDefault="004C63F3" w:rsidP="004C63F3">
      <w:pPr>
        <w:rPr>
          <w:iCs/>
        </w:rPr>
      </w:pPr>
    </w:p>
    <w:p w:rsidR="004C63F3" w:rsidRDefault="004C63F3" w:rsidP="004C63F3">
      <w:pPr>
        <w:rPr>
          <w:iCs/>
        </w:rPr>
      </w:pPr>
    </w:p>
    <w:p w:rsidR="004C63F3" w:rsidRDefault="004C63F3" w:rsidP="004C63F3">
      <w:pPr>
        <w:rPr>
          <w:iCs/>
        </w:rPr>
      </w:pPr>
    </w:p>
    <w:p w:rsidR="004C63F3" w:rsidRDefault="004C63F3" w:rsidP="004C63F3">
      <w:pPr>
        <w:rPr>
          <w:iCs/>
        </w:rPr>
      </w:pPr>
    </w:p>
    <w:p w:rsidR="004C63F3" w:rsidRDefault="004C63F3" w:rsidP="004C63F3">
      <w:pPr>
        <w:rPr>
          <w:iCs/>
        </w:rPr>
      </w:pPr>
    </w:p>
    <w:p w:rsidR="004C63F3" w:rsidRDefault="004C63F3" w:rsidP="004C63F3">
      <w:pPr>
        <w:rPr>
          <w:iCs/>
        </w:rPr>
      </w:pPr>
    </w:p>
    <w:p w:rsidR="004C63F3" w:rsidRDefault="004C63F3" w:rsidP="004C63F3">
      <w:pPr>
        <w:rPr>
          <w:iCs/>
        </w:rPr>
      </w:pPr>
    </w:p>
    <w:p w:rsidR="004C63F3" w:rsidRDefault="004C63F3" w:rsidP="004C63F3">
      <w:pPr>
        <w:rPr>
          <w:iCs/>
        </w:rPr>
      </w:pPr>
    </w:p>
    <w:p w:rsidR="004C63F3" w:rsidRDefault="004C63F3" w:rsidP="004C63F3">
      <w:pPr>
        <w:rPr>
          <w:iCs/>
        </w:rPr>
      </w:pPr>
    </w:p>
    <w:p w:rsidR="004C63F3" w:rsidRDefault="004C63F3" w:rsidP="004C63F3">
      <w:pPr>
        <w:rPr>
          <w:iCs/>
        </w:rPr>
      </w:pPr>
    </w:p>
    <w:p w:rsidR="004C63F3" w:rsidRDefault="004C63F3" w:rsidP="004C63F3">
      <w:pPr>
        <w:rPr>
          <w:iCs/>
        </w:rPr>
      </w:pPr>
    </w:p>
    <w:p w:rsidR="00C254BF" w:rsidRDefault="00C254BF"/>
    <w:sectPr w:rsidR="00C25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01C5"/>
    <w:multiLevelType w:val="hybridMultilevel"/>
    <w:tmpl w:val="26E8137A"/>
    <w:lvl w:ilvl="0" w:tplc="B1A8107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47E03"/>
    <w:multiLevelType w:val="hybridMultilevel"/>
    <w:tmpl w:val="0D9A2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3F3"/>
    <w:rsid w:val="003B4FE9"/>
    <w:rsid w:val="004C63F3"/>
    <w:rsid w:val="00C254BF"/>
    <w:rsid w:val="00F3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3F3"/>
    <w:pPr>
      <w:spacing w:before="100" w:beforeAutospacing="1" w:after="100" w:afterAutospacing="1"/>
    </w:pPr>
  </w:style>
  <w:style w:type="character" w:customStyle="1" w:styleId="a4">
    <w:name w:val="Абзац списка Знак"/>
    <w:link w:val="a5"/>
    <w:uiPriority w:val="34"/>
    <w:locked/>
    <w:rsid w:val="004C63F3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4C63F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59"/>
    <w:rsid w:val="004C63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3F3"/>
    <w:pPr>
      <w:spacing w:before="100" w:beforeAutospacing="1" w:after="100" w:afterAutospacing="1"/>
    </w:pPr>
  </w:style>
  <w:style w:type="character" w:customStyle="1" w:styleId="a4">
    <w:name w:val="Абзац списка Знак"/>
    <w:link w:val="a5"/>
    <w:uiPriority w:val="34"/>
    <w:locked/>
    <w:rsid w:val="004C63F3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4C63F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59"/>
    <w:rsid w:val="004C63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0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1075</Words>
  <Characters>6130</Characters>
  <Application>Microsoft Office Word</Application>
  <DocSecurity>0</DocSecurity>
  <Lines>51</Lines>
  <Paragraphs>14</Paragraphs>
  <ScaleCrop>false</ScaleCrop>
  <Company/>
  <LinksUpToDate>false</LinksUpToDate>
  <CharactersWithSpaces>7191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Тютюниково</cp:lastModifiedBy>
  <cp:revision>4</cp:revision>
  <dcterms:created xsi:type="dcterms:W3CDTF">2019-11-21T08:21:00Z</dcterms:created>
  <dcterms:modified xsi:type="dcterms:W3CDTF">2022-11-24T05:26:00Z</dcterms:modified>
</cp:coreProperties>
</file>